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DCDAE" w14:textId="04A2A33B" w:rsidR="004470E7" w:rsidRPr="00080FA8" w:rsidRDefault="004470E7" w:rsidP="004470E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FFFF00"/>
        <w:ind w:left="-142" w:right="-567"/>
        <w:jc w:val="center"/>
        <w:rPr>
          <w:rFonts w:ascii="Comic Sans MS" w:hAnsi="Comic Sans MS"/>
          <w:b/>
          <w:bCs/>
          <w:sz w:val="40"/>
          <w:szCs w:val="40"/>
        </w:rPr>
      </w:pPr>
      <w:r w:rsidRPr="00080FA8">
        <w:rPr>
          <w:rFonts w:ascii="Comic Sans MS" w:hAnsi="Comic Sans MS"/>
          <w:b/>
          <w:bCs/>
          <w:sz w:val="40"/>
          <w:szCs w:val="40"/>
        </w:rPr>
        <w:t xml:space="preserve">TP : </w:t>
      </w:r>
      <w:r>
        <w:rPr>
          <w:rFonts w:ascii="Comic Sans MS" w:hAnsi="Comic Sans MS"/>
          <w:b/>
          <w:bCs/>
          <w:sz w:val="40"/>
          <w:szCs w:val="40"/>
        </w:rPr>
        <w:t xml:space="preserve">Propriétés physiques des espèces chimiques </w:t>
      </w:r>
    </w:p>
    <w:p w14:paraId="5246105D" w14:textId="257B4213" w:rsidR="00407820" w:rsidRPr="00A57B81" w:rsidRDefault="00407820" w:rsidP="00407820">
      <w:pPr>
        <w:tabs>
          <w:tab w:val="num" w:pos="-426"/>
        </w:tabs>
        <w:spacing w:before="100" w:beforeAutospacing="1" w:after="100" w:afterAutospacing="1" w:line="240" w:lineRule="auto"/>
        <w:ind w:left="-426" w:right="-709"/>
        <w:jc w:val="both"/>
        <w:rPr>
          <w:rFonts w:ascii="Comic Sans MS" w:eastAsia="Times New Roman" w:hAnsi="Comic Sans MS" w:cs="Times New Roman"/>
          <w:b/>
          <w:bCs/>
          <w:sz w:val="32"/>
          <w:szCs w:val="32"/>
          <w:u w:val="single"/>
          <w:lang w:eastAsia="fr-FR"/>
        </w:rPr>
      </w:pPr>
      <w:r w:rsidRPr="00A57B81">
        <w:rPr>
          <w:rFonts w:ascii="Comic Sans MS" w:eastAsia="Times New Roman" w:hAnsi="Comic Sans MS" w:cs="Arial"/>
          <w:b/>
          <w:bCs/>
          <w:sz w:val="32"/>
          <w:szCs w:val="32"/>
          <w:u w:val="single"/>
          <w:lang w:eastAsia="fr-FR"/>
        </w:rPr>
        <w:t> </w:t>
      </w:r>
      <w:r w:rsidRPr="00A57B81">
        <w:rPr>
          <w:rFonts w:ascii="Comic Sans MS" w:eastAsia="Times New Roman" w:hAnsi="Comic Sans MS" w:cs="Arial"/>
          <w:b/>
          <w:bCs/>
          <w:sz w:val="32"/>
          <w:szCs w:val="32"/>
          <w:highlight w:val="yellow"/>
          <w:u w:val="single"/>
          <w:lang w:eastAsia="fr-FR"/>
        </w:rPr>
        <w:t>I) Test d’identification de certaines espèces chimiques</w:t>
      </w:r>
    </w:p>
    <w:p w14:paraId="64EE8EFC" w14:textId="77777777" w:rsidR="004470E7" w:rsidRPr="00D44362" w:rsidRDefault="00A57B81" w:rsidP="00A57B81">
      <w:pPr>
        <w:pStyle w:val="Paragraphedeliste"/>
        <w:numPr>
          <w:ilvl w:val="0"/>
          <w:numId w:val="2"/>
        </w:numPr>
        <w:tabs>
          <w:tab w:val="num" w:pos="-426"/>
        </w:tabs>
        <w:ind w:right="-709"/>
        <w:rPr>
          <w:rFonts w:ascii="Comic Sans MS" w:hAnsi="Comic Sans MS"/>
          <w:b/>
          <w:bCs/>
          <w:sz w:val="24"/>
          <w:szCs w:val="24"/>
          <w:highlight w:val="yellow"/>
          <w:u w:val="single"/>
        </w:rPr>
      </w:pPr>
      <w:r w:rsidRPr="00D44362">
        <w:rPr>
          <w:rFonts w:ascii="Comic Sans MS" w:hAnsi="Comic Sans MS"/>
          <w:b/>
          <w:bCs/>
          <w:sz w:val="24"/>
          <w:szCs w:val="24"/>
          <w:highlight w:val="yellow"/>
          <w:u w:val="single"/>
        </w:rPr>
        <w:t xml:space="preserve">Test de reconnaissance du dioxyde de carbone </w:t>
      </w:r>
      <w:r w:rsidR="00D44362">
        <w:rPr>
          <w:rFonts w:ascii="Comic Sans MS" w:hAnsi="Comic Sans MS"/>
          <w:b/>
          <w:bCs/>
          <w:sz w:val="24"/>
          <w:szCs w:val="24"/>
          <w:highlight w:val="yellow"/>
          <w:u w:val="single"/>
        </w:rPr>
        <w:t>de formule…………</w:t>
      </w:r>
      <w:proofErr w:type="gramStart"/>
      <w:r w:rsidR="00D44362">
        <w:rPr>
          <w:rFonts w:ascii="Comic Sans MS" w:hAnsi="Comic Sans MS"/>
          <w:b/>
          <w:bCs/>
          <w:sz w:val="24"/>
          <w:szCs w:val="24"/>
          <w:highlight w:val="yellow"/>
          <w:u w:val="single"/>
        </w:rPr>
        <w:t>…….</w:t>
      </w:r>
      <w:proofErr w:type="gramEnd"/>
      <w:r w:rsidR="00D44362">
        <w:rPr>
          <w:rFonts w:ascii="Comic Sans MS" w:hAnsi="Comic Sans MS"/>
          <w:b/>
          <w:bCs/>
          <w:sz w:val="24"/>
          <w:szCs w:val="24"/>
          <w:highlight w:val="yellow"/>
          <w:u w:val="single"/>
        </w:rPr>
        <w:t>.</w:t>
      </w:r>
    </w:p>
    <w:p w14:paraId="2EF0332A" w14:textId="77777777" w:rsidR="00A57B81" w:rsidRPr="00D44362" w:rsidRDefault="00A57B81" w:rsidP="00A57B81">
      <w:pPr>
        <w:pStyle w:val="Paragraphedeliste"/>
        <w:tabs>
          <w:tab w:val="num" w:pos="-426"/>
        </w:tabs>
        <w:ind w:left="-66" w:right="-709"/>
        <w:rPr>
          <w:rFonts w:ascii="Comic Sans MS" w:hAnsi="Comic Sans MS"/>
          <w:b/>
          <w:bCs/>
          <w:u w:val="single"/>
        </w:rPr>
      </w:pPr>
      <w:r w:rsidRPr="00D44362">
        <w:rPr>
          <w:rFonts w:ascii="Comic Sans MS" w:hAnsi="Comic Sans MS"/>
          <w:b/>
          <w:bCs/>
          <w:u w:val="single"/>
        </w:rPr>
        <w:t>Réaliser cette expérience</w:t>
      </w:r>
    </w:p>
    <w:p w14:paraId="4FE78F06" w14:textId="77777777" w:rsidR="00A57B81" w:rsidRDefault="00A57B81" w:rsidP="00A57B81">
      <w:pPr>
        <w:pStyle w:val="Paragraphedeliste"/>
        <w:tabs>
          <w:tab w:val="num" w:pos="-426"/>
        </w:tabs>
        <w:ind w:left="-66" w:right="-709"/>
        <w:rPr>
          <w:rFonts w:ascii="Comic Sans MS" w:hAnsi="Comic Sans MS"/>
          <w:b/>
          <w:bCs/>
          <w:sz w:val="28"/>
          <w:szCs w:val="28"/>
          <w:highlight w:val="yellow"/>
          <w:u w:val="single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6A863BFA" wp14:editId="02C3C73A">
            <wp:simplePos x="0" y="0"/>
            <wp:positionH relativeFrom="column">
              <wp:posOffset>-36195</wp:posOffset>
            </wp:positionH>
            <wp:positionV relativeFrom="paragraph">
              <wp:posOffset>2540</wp:posOffset>
            </wp:positionV>
            <wp:extent cx="1739900" cy="1825879"/>
            <wp:effectExtent l="0" t="0" r="0" b="3175"/>
            <wp:wrapTight wrapText="bothSides">
              <wp:wrapPolygon edited="0">
                <wp:start x="0" y="0"/>
                <wp:lineTo x="0" y="21412"/>
                <wp:lineTo x="21285" y="21412"/>
                <wp:lineTo x="21285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0" cy="1825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66BEF0" w14:textId="77777777" w:rsidR="00D44362" w:rsidRDefault="00D44362" w:rsidP="00D44362">
      <w:pPr>
        <w:pStyle w:val="Paragraphedeliste"/>
        <w:tabs>
          <w:tab w:val="num" w:pos="-426"/>
        </w:tabs>
        <w:ind w:left="-66" w:right="-709"/>
        <w:rPr>
          <w:rFonts w:ascii="Comic Sans MS" w:hAnsi="Comic Sans MS"/>
        </w:rPr>
      </w:pPr>
      <w:r w:rsidRPr="00D44362">
        <w:rPr>
          <w:rFonts w:ascii="Comic Sans MS" w:hAnsi="Comic Sans MS"/>
        </w:rPr>
        <w:t xml:space="preserve">L’eau de chaux au départ………………… se ……………………………en présence du dioxyde de carbone </w:t>
      </w:r>
    </w:p>
    <w:p w14:paraId="5DB7A3ED" w14:textId="77777777" w:rsidR="00C42330" w:rsidRDefault="00C42330" w:rsidP="00D44362">
      <w:pPr>
        <w:pStyle w:val="Paragraphedeliste"/>
        <w:tabs>
          <w:tab w:val="num" w:pos="-426"/>
        </w:tabs>
        <w:ind w:left="-66" w:right="-709"/>
        <w:rPr>
          <w:rFonts w:ascii="Comic Sans MS" w:hAnsi="Comic Sans MS"/>
        </w:rPr>
      </w:pPr>
    </w:p>
    <w:p w14:paraId="6918916A" w14:textId="77777777" w:rsidR="00C42330" w:rsidRDefault="00C42330" w:rsidP="00D44362">
      <w:pPr>
        <w:pStyle w:val="Paragraphedeliste"/>
        <w:tabs>
          <w:tab w:val="num" w:pos="-426"/>
        </w:tabs>
        <w:ind w:left="-66" w:right="-709"/>
        <w:rPr>
          <w:rFonts w:ascii="Comic Sans MS" w:hAnsi="Comic Sans MS"/>
        </w:rPr>
      </w:pPr>
    </w:p>
    <w:p w14:paraId="6E8F7E66" w14:textId="77777777" w:rsidR="00C42330" w:rsidRDefault="00C42330" w:rsidP="00D44362">
      <w:pPr>
        <w:pStyle w:val="Paragraphedeliste"/>
        <w:tabs>
          <w:tab w:val="num" w:pos="-426"/>
        </w:tabs>
        <w:ind w:left="-66" w:right="-709"/>
        <w:rPr>
          <w:rFonts w:ascii="Comic Sans MS" w:hAnsi="Comic Sans MS"/>
        </w:rPr>
      </w:pPr>
    </w:p>
    <w:p w14:paraId="11F108AB" w14:textId="77777777" w:rsidR="00C42330" w:rsidRDefault="00C42330" w:rsidP="00D44362">
      <w:pPr>
        <w:pStyle w:val="Paragraphedeliste"/>
        <w:tabs>
          <w:tab w:val="num" w:pos="-426"/>
        </w:tabs>
        <w:ind w:left="-66" w:right="-709"/>
        <w:rPr>
          <w:rFonts w:ascii="Comic Sans MS" w:hAnsi="Comic Sans MS"/>
        </w:rPr>
      </w:pPr>
    </w:p>
    <w:p w14:paraId="66E6341A" w14:textId="77777777" w:rsidR="00C42330" w:rsidRDefault="00C42330" w:rsidP="00D44362">
      <w:pPr>
        <w:pStyle w:val="Paragraphedeliste"/>
        <w:tabs>
          <w:tab w:val="num" w:pos="-426"/>
        </w:tabs>
        <w:ind w:left="-66" w:right="-709"/>
        <w:rPr>
          <w:rFonts w:ascii="Comic Sans MS" w:hAnsi="Comic Sans MS"/>
        </w:rPr>
      </w:pPr>
    </w:p>
    <w:p w14:paraId="2869BB30" w14:textId="77777777" w:rsidR="00D44362" w:rsidRDefault="00D44362" w:rsidP="00D44362">
      <w:pPr>
        <w:pStyle w:val="Paragraphedeliste"/>
        <w:tabs>
          <w:tab w:val="num" w:pos="-426"/>
        </w:tabs>
        <w:ind w:left="-66" w:right="-709"/>
        <w:rPr>
          <w:rFonts w:ascii="Comic Sans MS" w:hAnsi="Comic Sans MS"/>
        </w:rPr>
      </w:pPr>
    </w:p>
    <w:p w14:paraId="7B3EEFEF" w14:textId="77777777" w:rsidR="00D44362" w:rsidRPr="00D44362" w:rsidRDefault="00C42330" w:rsidP="00D44362">
      <w:pPr>
        <w:pStyle w:val="Paragraphedeliste"/>
        <w:tabs>
          <w:tab w:val="num" w:pos="-426"/>
        </w:tabs>
        <w:ind w:left="-66" w:right="-709"/>
        <w:rPr>
          <w:rFonts w:ascii="Comic Sans MS" w:hAnsi="Comic Sans MS"/>
        </w:rPr>
      </w:pPr>
      <w:r w:rsidRPr="00D44362">
        <w:rPr>
          <w:noProof/>
        </w:rPr>
        <w:drawing>
          <wp:anchor distT="0" distB="0" distL="114300" distR="114300" simplePos="0" relativeHeight="251670528" behindDoc="1" locked="0" layoutInCell="1" allowOverlap="1" wp14:anchorId="3C67C132" wp14:editId="736B79A5">
            <wp:simplePos x="0" y="0"/>
            <wp:positionH relativeFrom="column">
              <wp:posOffset>-467995</wp:posOffset>
            </wp:positionH>
            <wp:positionV relativeFrom="paragraph">
              <wp:posOffset>305435</wp:posOffset>
            </wp:positionV>
            <wp:extent cx="3187700" cy="1789918"/>
            <wp:effectExtent l="0" t="0" r="0" b="1270"/>
            <wp:wrapTight wrapText="bothSides">
              <wp:wrapPolygon edited="0">
                <wp:start x="0" y="0"/>
                <wp:lineTo x="0" y="21385"/>
                <wp:lineTo x="21428" y="21385"/>
                <wp:lineTo x="21428" y="0"/>
                <wp:lineTo x="0" y="0"/>
              </wp:wrapPolygon>
            </wp:wrapTight>
            <wp:docPr id="3" name="Image 3" descr="test de receonnaissance de l'eau sur un liq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est de receonnaissance de l'eau sur un liquid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700" cy="1789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44362" w:rsidRPr="00D44362">
        <w:rPr>
          <w:rFonts w:ascii="Comic Sans MS" w:hAnsi="Comic Sans MS" w:cstheme="majorHAnsi"/>
          <w:b/>
          <w:sz w:val="24"/>
          <w:szCs w:val="24"/>
          <w:highlight w:val="yellow"/>
          <w:u w:val="single"/>
        </w:rPr>
        <w:t>2) Test de reconnaissance de l’eau de formule…………………….</w:t>
      </w:r>
    </w:p>
    <w:p w14:paraId="38879950" w14:textId="77777777" w:rsidR="00D44362" w:rsidRPr="00D44362" w:rsidRDefault="00D44362" w:rsidP="00C42330">
      <w:pPr>
        <w:ind w:right="-709"/>
        <w:rPr>
          <w:rFonts w:ascii="Comic Sans MS" w:hAnsi="Comic Sans MS" w:cstheme="majorHAnsi"/>
          <w:b/>
        </w:rPr>
      </w:pPr>
    </w:p>
    <w:p w14:paraId="451164B5" w14:textId="77777777" w:rsidR="00D44362" w:rsidRPr="00D44362" w:rsidRDefault="00D44362" w:rsidP="00C42330">
      <w:pPr>
        <w:ind w:right="-709"/>
        <w:jc w:val="both"/>
        <w:rPr>
          <w:rFonts w:ascii="Comic Sans MS" w:hAnsi="Comic Sans MS" w:cstheme="majorHAnsi"/>
          <w:bCs/>
        </w:rPr>
      </w:pPr>
      <w:r w:rsidRPr="00D44362">
        <w:rPr>
          <w:rFonts w:ascii="Comic Sans MS" w:hAnsi="Comic Sans MS" w:cstheme="majorHAnsi"/>
          <w:bCs/>
        </w:rPr>
        <w:t>On verse la substance à tester sur du sulfate de cuivre anhydre (initialement de couleur………………</w:t>
      </w:r>
      <w:proofErr w:type="gramStart"/>
      <w:r w:rsidRPr="00D44362">
        <w:rPr>
          <w:rFonts w:ascii="Comic Sans MS" w:hAnsi="Comic Sans MS" w:cstheme="majorHAnsi"/>
          <w:bCs/>
        </w:rPr>
        <w:t>…….</w:t>
      </w:r>
      <w:proofErr w:type="gramEnd"/>
      <w:r w:rsidRPr="00D44362">
        <w:rPr>
          <w:rFonts w:ascii="Comic Sans MS" w:hAnsi="Comic Sans MS" w:cstheme="majorHAnsi"/>
          <w:bCs/>
        </w:rPr>
        <w:t>.). Si la substance contient de l’eau, le sulfate de cuivre anhydre devient……………………sinon il reste……………………………</w:t>
      </w:r>
    </w:p>
    <w:p w14:paraId="47515B01" w14:textId="77777777" w:rsidR="00D44362" w:rsidRPr="00D44362" w:rsidRDefault="00D44362" w:rsidP="00D44362">
      <w:pPr>
        <w:rPr>
          <w:rFonts w:ascii="Comic Sans MS" w:hAnsi="Comic Sans MS" w:cstheme="majorHAnsi"/>
          <w:b/>
        </w:rPr>
      </w:pPr>
    </w:p>
    <w:p w14:paraId="171D1ABE" w14:textId="77777777" w:rsidR="00D44362" w:rsidRPr="00D44362" w:rsidRDefault="00D44362" w:rsidP="00D44362">
      <w:pPr>
        <w:pStyle w:val="Paragraphedeliste"/>
        <w:numPr>
          <w:ilvl w:val="0"/>
          <w:numId w:val="4"/>
        </w:numPr>
        <w:spacing w:after="0"/>
        <w:rPr>
          <w:rFonts w:ascii="Comic Sans MS" w:hAnsi="Comic Sans MS" w:cstheme="majorHAnsi"/>
          <w:b/>
          <w:highlight w:val="yellow"/>
          <w:u w:val="single"/>
        </w:rPr>
      </w:pPr>
      <w:r w:rsidRPr="00D44362">
        <w:rPr>
          <w:rFonts w:ascii="Comic Sans MS" w:hAnsi="Comic Sans MS" w:cstheme="majorHAnsi"/>
          <w:b/>
          <w:highlight w:val="yellow"/>
          <w:u w:val="single"/>
        </w:rPr>
        <w:t>Test de mise en évidence du dihydrogène</w:t>
      </w:r>
      <w:r>
        <w:rPr>
          <w:rFonts w:ascii="Comic Sans MS" w:hAnsi="Comic Sans MS" w:cstheme="majorHAnsi"/>
          <w:b/>
          <w:highlight w:val="yellow"/>
          <w:u w:val="single"/>
        </w:rPr>
        <w:t xml:space="preserve"> de formule……………</w:t>
      </w:r>
    </w:p>
    <w:p w14:paraId="5297BBA5" w14:textId="77777777" w:rsidR="00D44362" w:rsidRPr="00D44362" w:rsidRDefault="00D44362" w:rsidP="00D44362">
      <w:pPr>
        <w:pStyle w:val="Paragraphedeliste"/>
        <w:spacing w:after="0"/>
        <w:ind w:left="360"/>
        <w:rPr>
          <w:rFonts w:ascii="Comic Sans MS" w:hAnsi="Comic Sans MS" w:cstheme="majorHAnsi"/>
          <w:bCs/>
        </w:rPr>
      </w:pPr>
      <w:r w:rsidRPr="00D44362">
        <w:rPr>
          <w:rFonts w:ascii="Comic Sans MS" w:hAnsi="Comic Sans MS" w:cstheme="majorHAnsi"/>
          <w:bCs/>
        </w:rPr>
        <w:t>On verse de l’acide chlorhydrique concentrée (DANGER !) sur du fer. On bouche et attend quelques minutes. Ensuite on approche une allumette enflammée.</w:t>
      </w:r>
    </w:p>
    <w:p w14:paraId="220693DE" w14:textId="77777777" w:rsidR="00D44362" w:rsidRPr="00D44362" w:rsidRDefault="00D44362" w:rsidP="00D44362">
      <w:pPr>
        <w:rPr>
          <w:rFonts w:ascii="Comic Sans MS" w:hAnsi="Comic Sans MS" w:cstheme="majorHAnsi"/>
          <w:b/>
          <w:color w:val="002060"/>
        </w:rPr>
      </w:pPr>
      <w:r w:rsidRPr="00D44362">
        <w:rPr>
          <w:rFonts w:ascii="Comic Sans MS" w:hAnsi="Comic Sans MS" w:cstheme="majorHAnsi"/>
          <w:b/>
          <w:noProof/>
          <w:color w:val="00206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26B103" wp14:editId="5061CCE1">
                <wp:simplePos x="0" y="0"/>
                <wp:positionH relativeFrom="column">
                  <wp:posOffset>3147695</wp:posOffset>
                </wp:positionH>
                <wp:positionV relativeFrom="paragraph">
                  <wp:posOffset>368935</wp:posOffset>
                </wp:positionV>
                <wp:extent cx="3291840" cy="1569660"/>
                <wp:effectExtent l="0" t="0" r="0" b="0"/>
                <wp:wrapNone/>
                <wp:docPr id="195" name="Zone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1840" cy="1569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0FADCB" w14:textId="77777777" w:rsidR="00D44362" w:rsidRPr="00D44362" w:rsidRDefault="00D44362" w:rsidP="00D44362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rPr>
                                <w:rFonts w:ascii="Comic Sans MS" w:hAnsi="Comic Sans MS" w:cstheme="majorHAnsi"/>
                                <w:sz w:val="22"/>
                                <w:szCs w:val="22"/>
                              </w:rPr>
                            </w:pPr>
                            <w:r w:rsidRPr="00D44362">
                              <w:rPr>
                                <w:rFonts w:ascii="Comic Sans MS" w:hAnsi="Comic Sans MS" w:cstheme="majorHAnsi"/>
                                <w:kern w:val="24"/>
                                <w:sz w:val="22"/>
                                <w:szCs w:val="22"/>
                              </w:rPr>
                              <w:t>Une allumette enflammée placée à l'orifice d'un tube contenant du dihydrogène provoque une légère   …</w:t>
                            </w:r>
                            <w:proofErr w:type="gramStart"/>
                            <w:r w:rsidRPr="00D44362">
                              <w:rPr>
                                <w:rFonts w:ascii="Comic Sans MS" w:hAnsi="Comic Sans MS" w:cstheme="majorHAnsi"/>
                                <w:kern w:val="24"/>
                                <w:sz w:val="22"/>
                                <w:szCs w:val="22"/>
                              </w:rPr>
                              <w:t>…….</w:t>
                            </w:r>
                            <w:proofErr w:type="gramEnd"/>
                            <w:r w:rsidRPr="00D44362">
                              <w:rPr>
                                <w:rFonts w:ascii="Comic Sans MS" w:hAnsi="Comic Sans MS" w:cstheme="majorHAnsi"/>
                                <w:kern w:val="24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BE18A79" id="_x0000_t202" coordsize="21600,21600" o:spt="202" path="m,l,21600r21600,l21600,xe">
                <v:stroke joinstyle="miter"/>
                <v:path gradientshapeok="t" o:connecttype="rect"/>
              </v:shapetype>
              <v:shape id="ZoneTexte 7" o:spid="_x0000_s1026" type="#_x0000_t202" style="position:absolute;margin-left:247.85pt;margin-top:29.05pt;width:259.2pt;height:123.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" filled="f" stroked="f">
                <v:textbox style="mso-fit-shape-to-text:t">
                  <w:txbxContent>
                    <w:p w:rsidR="00D44362" w:rsidRPr="00D44362" w:rsidRDefault="00D44362" w:rsidP="00D44362">
                      <w:pPr>
                        <w:pStyle w:val="NormalWeb"/>
                        <w:spacing w:before="0" w:beforeAutospacing="0" w:after="0" w:afterAutospacing="0"/>
                        <w:jc w:val="both"/>
                        <w:rPr>
                          <w:rFonts w:ascii="Comic Sans MS" w:hAnsi="Comic Sans MS" w:cstheme="majorHAnsi"/>
                          <w:sz w:val="22"/>
                          <w:szCs w:val="22"/>
                        </w:rPr>
                      </w:pPr>
                      <w:r w:rsidRPr="00D44362">
                        <w:rPr>
                          <w:rFonts w:ascii="Comic Sans MS" w:hAnsi="Comic Sans MS" w:cstheme="majorHAnsi"/>
                          <w:kern w:val="24"/>
                          <w:sz w:val="22"/>
                          <w:szCs w:val="22"/>
                        </w:rPr>
                        <w:t>Une allumette enflammée placée à l'orifice d'un tube contenant du dihydrogène provoque une légère   …</w:t>
                      </w:r>
                      <w:proofErr w:type="gramStart"/>
                      <w:r w:rsidRPr="00D44362">
                        <w:rPr>
                          <w:rFonts w:ascii="Comic Sans MS" w:hAnsi="Comic Sans MS" w:cstheme="majorHAnsi"/>
                          <w:kern w:val="24"/>
                          <w:sz w:val="22"/>
                          <w:szCs w:val="22"/>
                        </w:rPr>
                        <w:t>…….</w:t>
                      </w:r>
                      <w:proofErr w:type="gramEnd"/>
                      <w:r w:rsidRPr="00D44362">
                        <w:rPr>
                          <w:rFonts w:ascii="Comic Sans MS" w:hAnsi="Comic Sans MS" w:cstheme="majorHAnsi"/>
                          <w:kern w:val="24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D44362">
        <w:rPr>
          <w:rFonts w:ascii="Comic Sans MS" w:hAnsi="Comic Sans MS" w:cstheme="majorHAnsi"/>
          <w:noProof/>
          <w:color w:val="002060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2FDB944" wp14:editId="6AB94443">
                <wp:simplePos x="0" y="0"/>
                <wp:positionH relativeFrom="column">
                  <wp:posOffset>1532256</wp:posOffset>
                </wp:positionH>
                <wp:positionV relativeFrom="paragraph">
                  <wp:posOffset>612140</wp:posOffset>
                </wp:positionV>
                <wp:extent cx="1386840" cy="1404620"/>
                <wp:effectExtent l="0" t="0" r="3810" b="3175"/>
                <wp:wrapNone/>
                <wp:docPr id="1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6840" cy="1404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B094C0" w14:textId="77777777" w:rsidR="00D44362" w:rsidRPr="003708C9" w:rsidRDefault="00D44362" w:rsidP="00D44362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D385AAD" id="Zone de texte 2" o:spid="_x0000_s1027" type="#_x0000_t202" style="position:absolute;margin-left:120.65pt;margin-top:48.2pt;width:109.2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" fillcolor="white [3212]" stroked="f">
                <v:textbox style="mso-fit-shape-to-text:t">
                  <w:txbxContent>
                    <w:p w:rsidR="00D44362" w:rsidRPr="003708C9" w:rsidRDefault="00D44362" w:rsidP="00D44362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D44362">
        <w:rPr>
          <w:rFonts w:ascii="Comic Sans MS" w:hAnsi="Comic Sans MS" w:cstheme="majorHAnsi"/>
          <w:noProof/>
          <w:color w:val="002060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07CA105" wp14:editId="283A1F20">
                <wp:simplePos x="0" y="0"/>
                <wp:positionH relativeFrom="column">
                  <wp:posOffset>1280795</wp:posOffset>
                </wp:positionH>
                <wp:positionV relativeFrom="paragraph">
                  <wp:posOffset>48260</wp:posOffset>
                </wp:positionV>
                <wp:extent cx="678180" cy="1404620"/>
                <wp:effectExtent l="0" t="0" r="7620" b="3175"/>
                <wp:wrapNone/>
                <wp:docPr id="19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" cy="1404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ACBC98" w14:textId="77777777" w:rsidR="00D44362" w:rsidRPr="003708C9" w:rsidRDefault="00D44362" w:rsidP="00D44362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0CCCB6" id="_x0000_s1028" type="#_x0000_t202" style="position:absolute;margin-left:100.85pt;margin-top:3.8pt;width:53.4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" fillcolor="white [3212]" stroked="f">
                <v:textbox style="mso-fit-shape-to-text:t">
                  <w:txbxContent>
                    <w:p w:rsidR="00D44362" w:rsidRPr="003708C9" w:rsidRDefault="00D44362" w:rsidP="00D44362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……</w:t>
                      </w:r>
                    </w:p>
                  </w:txbxContent>
                </v:textbox>
              </v:shape>
            </w:pict>
          </mc:Fallback>
        </mc:AlternateContent>
      </w:r>
      <w:r w:rsidRPr="00D44362">
        <w:rPr>
          <w:rFonts w:ascii="Comic Sans MS" w:hAnsi="Comic Sans MS" w:cstheme="majorHAnsi"/>
          <w:noProof/>
          <w:color w:val="00206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8C8CE17" wp14:editId="2A971C6D">
                <wp:simplePos x="0" y="0"/>
                <wp:positionH relativeFrom="column">
                  <wp:posOffset>815975</wp:posOffset>
                </wp:positionH>
                <wp:positionV relativeFrom="paragraph">
                  <wp:posOffset>1472565</wp:posOffset>
                </wp:positionV>
                <wp:extent cx="2178000" cy="1404620"/>
                <wp:effectExtent l="0" t="0" r="0" b="3175"/>
                <wp:wrapNone/>
                <wp:docPr id="19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8000" cy="1404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D89627" w14:textId="77777777" w:rsidR="00D44362" w:rsidRPr="003708C9" w:rsidRDefault="00D44362" w:rsidP="00D44362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48923F" id="_x0000_s1029" type="#_x0000_t202" style="position:absolute;margin-left:64.25pt;margin-top:115.95pt;width:171.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" fillcolor="white [3212]" stroked="f">
                <v:textbox style="mso-fit-shape-to-text:t">
                  <w:txbxContent>
                    <w:p w:rsidR="00D44362" w:rsidRPr="003708C9" w:rsidRDefault="00D44362" w:rsidP="00D44362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D44362">
        <w:rPr>
          <w:rFonts w:ascii="Comic Sans MS" w:hAnsi="Comic Sans MS" w:cstheme="majorHAnsi"/>
          <w:b/>
          <w:noProof/>
          <w:color w:val="002060"/>
        </w:rPr>
        <w:drawing>
          <wp:inline distT="0" distB="0" distL="0" distR="0" wp14:anchorId="022A53CC" wp14:editId="2CDD768D">
            <wp:extent cx="1816100" cy="1832100"/>
            <wp:effectExtent l="0" t="0" r="0" b="0"/>
            <wp:docPr id="31" name="Image 13">
              <a:extLst xmlns:a="http://schemas.openxmlformats.org/drawingml/2006/main">
                <a:ext uri="{FF2B5EF4-FFF2-40B4-BE49-F238E27FC236}">
                  <a16:creationId xmlns:a16="http://schemas.microsoft.com/office/drawing/2014/main" id="{8F76F707-E7F7-4642-A51C-EBA6B87DFA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3">
                      <a:extLst>
                        <a:ext uri="{FF2B5EF4-FFF2-40B4-BE49-F238E27FC236}">
                          <a16:creationId xmlns:a16="http://schemas.microsoft.com/office/drawing/2014/main" id="{8F76F707-E7F7-4642-A51C-EBA6B87DFA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3760" cy="1920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366D7" w14:textId="77777777" w:rsidR="00D44362" w:rsidRDefault="00D44362" w:rsidP="00D44362">
      <w:pPr>
        <w:pStyle w:val="Paragraphedeliste"/>
        <w:numPr>
          <w:ilvl w:val="0"/>
          <w:numId w:val="4"/>
        </w:numPr>
        <w:rPr>
          <w:rFonts w:ascii="Comic Sans MS" w:hAnsi="Comic Sans MS" w:cstheme="majorHAnsi"/>
          <w:b/>
          <w:color w:val="002060"/>
          <w:highlight w:val="yellow"/>
          <w:u w:val="single"/>
        </w:rPr>
      </w:pPr>
      <w:r w:rsidRPr="00D44362">
        <w:rPr>
          <w:rFonts w:ascii="Comic Sans MS" w:hAnsi="Comic Sans MS" w:cstheme="majorHAnsi"/>
          <w:b/>
          <w:color w:val="002060"/>
          <w:highlight w:val="yellow"/>
          <w:u w:val="single"/>
        </w:rPr>
        <w:t>Test de reconnaissance du dioxygène de formule ………………….</w:t>
      </w:r>
    </w:p>
    <w:p w14:paraId="0D6D32FB" w14:textId="77777777" w:rsidR="00D44362" w:rsidRDefault="00282240" w:rsidP="00A57B81">
      <w:pPr>
        <w:pStyle w:val="Paragraphedeliste"/>
        <w:tabs>
          <w:tab w:val="num" w:pos="-426"/>
        </w:tabs>
        <w:ind w:left="-66" w:right="-709"/>
        <w:rPr>
          <w:rFonts w:ascii="Comic Sans MS" w:hAnsi="Comic Sans MS"/>
          <w:b/>
          <w:bCs/>
          <w:highlight w:val="yellow"/>
          <w:u w:val="single"/>
        </w:rPr>
      </w:pPr>
      <w:r>
        <w:rPr>
          <w:noProof/>
        </w:rPr>
        <w:drawing>
          <wp:inline distT="0" distB="0" distL="0" distR="0" wp14:anchorId="4719D6F7" wp14:editId="066599A3">
            <wp:extent cx="2790744" cy="1405832"/>
            <wp:effectExtent l="0" t="0" r="0" b="4445"/>
            <wp:docPr id="4" name="Image 4" descr="Test d’identification du dioxygè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est d’identification du dioxygè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171" cy="1424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977D0" w14:textId="77777777" w:rsidR="00282240" w:rsidRPr="00282240" w:rsidRDefault="00282240" w:rsidP="00A57B81">
      <w:pPr>
        <w:pStyle w:val="Paragraphedeliste"/>
        <w:tabs>
          <w:tab w:val="num" w:pos="-426"/>
        </w:tabs>
        <w:ind w:left="-66" w:right="-709"/>
        <w:rPr>
          <w:rFonts w:ascii="Comic Sans MS" w:hAnsi="Comic Sans MS"/>
        </w:rPr>
      </w:pPr>
      <w:r w:rsidRPr="00282240">
        <w:rPr>
          <w:rFonts w:ascii="Comic Sans MS" w:hAnsi="Comic Sans MS"/>
        </w:rPr>
        <w:t>Une buchette incandescente se ……………………………………… vivement au contact du dioxygène.</w:t>
      </w:r>
    </w:p>
    <w:sectPr w:rsidR="00282240" w:rsidRPr="00282240" w:rsidSect="000175D8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B4EC8"/>
    <w:multiLevelType w:val="multilevel"/>
    <w:tmpl w:val="1ED8B2F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2F2B3EC5"/>
    <w:multiLevelType w:val="hybridMultilevel"/>
    <w:tmpl w:val="052852E4"/>
    <w:lvl w:ilvl="0" w:tplc="602E32A4">
      <w:start w:val="1"/>
      <w:numFmt w:val="decimal"/>
      <w:lvlText w:val="%1)"/>
      <w:lvlJc w:val="left"/>
      <w:pPr>
        <w:ind w:left="-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 w15:restartNumberingAfterBreak="0">
    <w:nsid w:val="3DC2058E"/>
    <w:multiLevelType w:val="hybridMultilevel"/>
    <w:tmpl w:val="C0B0B1E4"/>
    <w:lvl w:ilvl="0" w:tplc="624A3E84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E83C99"/>
    <w:multiLevelType w:val="hybridMultilevel"/>
    <w:tmpl w:val="EDDCCF5A"/>
    <w:lvl w:ilvl="0" w:tplc="634AAE1C">
      <w:start w:val="3"/>
      <w:numFmt w:val="decimal"/>
      <w:lvlText w:val="%1)"/>
      <w:lvlJc w:val="left"/>
      <w:pPr>
        <w:ind w:left="29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14" w:hanging="360"/>
      </w:pPr>
    </w:lvl>
    <w:lvl w:ilvl="2" w:tplc="040C001B" w:tentative="1">
      <w:start w:val="1"/>
      <w:numFmt w:val="lowerRoman"/>
      <w:lvlText w:val="%3."/>
      <w:lvlJc w:val="right"/>
      <w:pPr>
        <w:ind w:left="1734" w:hanging="180"/>
      </w:pPr>
    </w:lvl>
    <w:lvl w:ilvl="3" w:tplc="040C000F" w:tentative="1">
      <w:start w:val="1"/>
      <w:numFmt w:val="decimal"/>
      <w:lvlText w:val="%4."/>
      <w:lvlJc w:val="left"/>
      <w:pPr>
        <w:ind w:left="2454" w:hanging="360"/>
      </w:pPr>
    </w:lvl>
    <w:lvl w:ilvl="4" w:tplc="040C0019" w:tentative="1">
      <w:start w:val="1"/>
      <w:numFmt w:val="lowerLetter"/>
      <w:lvlText w:val="%5."/>
      <w:lvlJc w:val="left"/>
      <w:pPr>
        <w:ind w:left="3174" w:hanging="360"/>
      </w:pPr>
    </w:lvl>
    <w:lvl w:ilvl="5" w:tplc="040C001B" w:tentative="1">
      <w:start w:val="1"/>
      <w:numFmt w:val="lowerRoman"/>
      <w:lvlText w:val="%6."/>
      <w:lvlJc w:val="right"/>
      <w:pPr>
        <w:ind w:left="3894" w:hanging="180"/>
      </w:pPr>
    </w:lvl>
    <w:lvl w:ilvl="6" w:tplc="040C000F" w:tentative="1">
      <w:start w:val="1"/>
      <w:numFmt w:val="decimal"/>
      <w:lvlText w:val="%7."/>
      <w:lvlJc w:val="left"/>
      <w:pPr>
        <w:ind w:left="4614" w:hanging="360"/>
      </w:pPr>
    </w:lvl>
    <w:lvl w:ilvl="7" w:tplc="040C0019" w:tentative="1">
      <w:start w:val="1"/>
      <w:numFmt w:val="lowerLetter"/>
      <w:lvlText w:val="%8."/>
      <w:lvlJc w:val="left"/>
      <w:pPr>
        <w:ind w:left="5334" w:hanging="360"/>
      </w:pPr>
    </w:lvl>
    <w:lvl w:ilvl="8" w:tplc="040C001B" w:tentative="1">
      <w:start w:val="1"/>
      <w:numFmt w:val="lowerRoman"/>
      <w:lvlText w:val="%9."/>
      <w:lvlJc w:val="right"/>
      <w:pPr>
        <w:ind w:left="6054" w:hanging="180"/>
      </w:pPr>
    </w:lvl>
  </w:abstractNum>
  <w:num w:numId="1" w16cid:durableId="1654138332">
    <w:abstractNumId w:val="2"/>
  </w:num>
  <w:num w:numId="2" w16cid:durableId="621425480">
    <w:abstractNumId w:val="1"/>
  </w:num>
  <w:num w:numId="3" w16cid:durableId="1008364468">
    <w:abstractNumId w:val="0"/>
  </w:num>
  <w:num w:numId="4" w16cid:durableId="18864078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0E7"/>
    <w:rsid w:val="000175D8"/>
    <w:rsid w:val="00282240"/>
    <w:rsid w:val="003156B6"/>
    <w:rsid w:val="00407820"/>
    <w:rsid w:val="004470E7"/>
    <w:rsid w:val="007F6D13"/>
    <w:rsid w:val="00A57B81"/>
    <w:rsid w:val="00C42330"/>
    <w:rsid w:val="00C450BA"/>
    <w:rsid w:val="00D44362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C71ED"/>
  <w15:chartTrackingRefBased/>
  <w15:docId w15:val="{B6DE2FE0-E387-4D7F-844F-91F175BD4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0E7"/>
  </w:style>
  <w:style w:type="paragraph" w:styleId="Titre1">
    <w:name w:val="heading 1"/>
    <w:basedOn w:val="Normal"/>
    <w:link w:val="Titre1Car"/>
    <w:uiPriority w:val="9"/>
    <w:qFormat/>
    <w:rsid w:val="004078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470E7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407820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unhideWhenUsed/>
    <w:rsid w:val="00D443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1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2023-09-25T12:33:00Z</dcterms:created>
  <dcterms:modified xsi:type="dcterms:W3CDTF">2023-09-25T12:33:00Z</dcterms:modified>
</cp:coreProperties>
</file>