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3B0E7" w14:textId="24F201FD" w:rsidR="00F03F0F" w:rsidRPr="00F03F0F" w:rsidRDefault="00F03F0F" w:rsidP="00F03F0F">
      <w:pPr>
        <w:pStyle w:val="Corpsdetex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sz w:val="32"/>
          <w:szCs w:val="32"/>
        </w:rPr>
      </w:pPr>
      <w:r w:rsidRPr="00F03F0F">
        <w:rPr>
          <w:rFonts w:ascii="Comic Sans MS" w:hAnsi="Comic Sans MS"/>
          <w:b/>
          <w:bCs/>
          <w:sz w:val="32"/>
          <w:szCs w:val="32"/>
        </w:rPr>
        <w:t>TP : Une échelle de teinte pour déterminer une concentration</w:t>
      </w:r>
    </w:p>
    <w:p w14:paraId="734300C1" w14:textId="77777777" w:rsidR="00F03F0F" w:rsidRPr="00F03F0F" w:rsidRDefault="00F03F0F" w:rsidP="00DB1C84">
      <w:pPr>
        <w:pStyle w:val="Corpsdetexte"/>
        <w:jc w:val="both"/>
        <w:rPr>
          <w:rFonts w:ascii="Comic Sans MS" w:hAnsi="Comic Sans MS"/>
          <w:b/>
          <w:bCs/>
          <w:sz w:val="22"/>
          <w:szCs w:val="22"/>
          <w:u w:val="single"/>
        </w:rPr>
      </w:pPr>
    </w:p>
    <w:p w14:paraId="760B2403" w14:textId="6E024591" w:rsidR="00830991" w:rsidRDefault="00F03F0F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  <w:r w:rsidRPr="00F03F0F">
        <w:rPr>
          <w:rFonts w:ascii="Comic Sans MS" w:hAnsi="Comic Sans MS"/>
          <w:b/>
          <w:bCs/>
          <w:sz w:val="22"/>
          <w:szCs w:val="22"/>
          <w:highlight w:val="yellow"/>
          <w:u w:val="single"/>
        </w:rPr>
        <w:t>Problématique :</w:t>
      </w:r>
      <w:r>
        <w:rPr>
          <w:rFonts w:ascii="Comic Sans MS" w:hAnsi="Comic Sans MS"/>
          <w:sz w:val="22"/>
          <w:szCs w:val="22"/>
        </w:rPr>
        <w:t xml:space="preserve"> Vous trouvez dans votre pharmacie de l’eau Dakin mais problème, la date de péremption est effacée. Pouvez-vous l’utiliser ?</w:t>
      </w:r>
    </w:p>
    <w:p w14:paraId="3EE87DD3" w14:textId="77777777" w:rsidR="00F03F0F" w:rsidRPr="00DB1C84" w:rsidRDefault="00F03F0F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24718DF6" w14:textId="77777777" w:rsidR="00830991" w:rsidRPr="00DB1C84" w:rsidRDefault="00B72FEE" w:rsidP="00DB1C84">
      <w:pPr>
        <w:spacing w:before="52"/>
        <w:ind w:left="230" w:right="1007"/>
        <w:jc w:val="both"/>
        <w:rPr>
          <w:rFonts w:ascii="Comic Sans MS" w:hAnsi="Comic Sans MS"/>
        </w:rPr>
      </w:pPr>
      <w:r w:rsidRPr="00DB1C84">
        <w:rPr>
          <w:rFonts w:ascii="Comic Sans MS" w:hAnsi="Comic Sans M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301888" behindDoc="1" locked="0" layoutInCell="1" allowOverlap="1" wp14:anchorId="305C5CB4" wp14:editId="625D3AE2">
                <wp:simplePos x="0" y="0"/>
                <wp:positionH relativeFrom="page">
                  <wp:posOffset>398145</wp:posOffset>
                </wp:positionH>
                <wp:positionV relativeFrom="paragraph">
                  <wp:posOffset>226695</wp:posOffset>
                </wp:positionV>
                <wp:extent cx="6668770" cy="5495925"/>
                <wp:effectExtent l="0" t="0" r="0" b="0"/>
                <wp:wrapNone/>
                <wp:docPr id="14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8770" cy="5495925"/>
                          <a:chOff x="735" y="-3200"/>
                          <a:chExt cx="10502" cy="7971"/>
                        </a:xfrm>
                      </wpg:grpSpPr>
                      <wps:wsp>
                        <wps:cNvPr id="1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744" y="26"/>
                            <a:ext cx="914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44" y="4765"/>
                            <a:ext cx="104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740" y="21"/>
                            <a:ext cx="0" cy="474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1169" y="4448"/>
                            <a:ext cx="0" cy="32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72" y="-3201"/>
                            <a:ext cx="1128" cy="3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66" y="1592"/>
                            <a:ext cx="4771" cy="2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438F93" id="Group 20" o:spid="_x0000_s1026" style="position:absolute;margin-left:31.35pt;margin-top:17.85pt;width:525.1pt;height:432.75pt;z-index:-252014592;mso-position-horizontal-relative:page" coordorigin="735,-3200" coordsize="10502,79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">
                <v:line id="Line 26" o:spid="_x0000_s1027" style="position:absolute;visibility:visible;mso-wrap-style:square" from="744,26" to="9892,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j5wQAAANs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CM4yPnBAAAA2wAAAA8AAAAA&#10;AAAAAAAAAAAABwIAAGRycy9kb3ducmV2LnhtbFBLBQYAAAAAAwADALcAAAD1AgAAAAA=&#10;" strokeweight=".48pt"/>
                <v:line id="Line 25" o:spid="_x0000_s1028" style="position:absolute;visibility:visible;mso-wrap-style:square" from="744,4765" to="11164,4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line id="Line 24" o:spid="_x0000_s1029" style="position:absolute;visibility:visible;mso-wrap-style:square" from="740,21" to="740,4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v:line id="Line 23" o:spid="_x0000_s1030" style="position:absolute;visibility:visible;mso-wrap-style:square" from="11169,4448" to="11169,4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" o:spid="_x0000_s1031" type="#_x0000_t75" style="position:absolute;left:10072;top:-3201;width:1128;height:3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">
                  <v:imagedata r:id="rId7" o:title=""/>
                </v:shape>
                <v:shape id="Picture 21" o:spid="_x0000_s1032" type="#_x0000_t75" style="position:absolute;left:6466;top:1592;width:4771;height:2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">
                  <v:imagedata r:id="rId8" o:title=""/>
                </v:shape>
                <w10:wrap anchorx="page"/>
              </v:group>
            </w:pict>
          </mc:Fallback>
        </mc:AlternateContent>
      </w:r>
      <w:r w:rsidRPr="00DB1C84">
        <w:rPr>
          <w:rFonts w:ascii="Comic Sans MS" w:hAnsi="Comic Sans MS"/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2DA8D39C" wp14:editId="40CAC38A">
                <wp:simplePos x="0" y="0"/>
                <wp:positionH relativeFrom="page">
                  <wp:posOffset>466725</wp:posOffset>
                </wp:positionH>
                <wp:positionV relativeFrom="paragraph">
                  <wp:posOffset>607060</wp:posOffset>
                </wp:positionV>
                <wp:extent cx="5814695" cy="1672590"/>
                <wp:effectExtent l="0" t="0" r="0" b="0"/>
                <wp:wrapTopAndBottom/>
                <wp:docPr id="9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4695" cy="1672590"/>
                          <a:chOff x="735" y="291"/>
                          <a:chExt cx="9157" cy="2406"/>
                        </a:xfrm>
                      </wpg:grpSpPr>
                      <wps:wsp>
                        <wps:cNvPr id="1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744" y="296"/>
                            <a:ext cx="914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44" y="2692"/>
                            <a:ext cx="914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40" y="291"/>
                            <a:ext cx="0" cy="240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34" y="290"/>
                            <a:ext cx="9157" cy="2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2692D8" w14:textId="77777777" w:rsidR="00830991" w:rsidRPr="00DB1C84" w:rsidRDefault="003D0C38">
                              <w:pPr>
                                <w:spacing w:before="30"/>
                                <w:ind w:left="115"/>
                                <w:rPr>
                                  <w:rFonts w:ascii="Comic Sans MS" w:hAnsi="Comic Sans MS"/>
                                  <w:b/>
                                  <w:bCs/>
                                  <w:szCs w:val="20"/>
                                </w:rPr>
                              </w:pPr>
                              <w:r w:rsidRPr="00113912">
                                <w:rPr>
                                  <w:rFonts w:ascii="Comic Sans MS" w:hAnsi="Comic Sans MS"/>
                                  <w:b/>
                                  <w:bCs/>
                                  <w:szCs w:val="20"/>
                                  <w:highlight w:val="cyan"/>
                                </w:rPr>
                                <w:t>Document 1 : Liqueur de Dakin</w:t>
                              </w:r>
                            </w:p>
                            <w:p w14:paraId="16DC5305" w14:textId="77777777" w:rsidR="00830991" w:rsidRPr="00DB1C84" w:rsidRDefault="003D0C38">
                              <w:pPr>
                                <w:spacing w:before="6"/>
                                <w:ind w:left="115"/>
                                <w:rPr>
                                  <w:rFonts w:ascii="Comic Sans MS" w:hAnsi="Comic Sans MS"/>
                                  <w:szCs w:val="20"/>
                                </w:rPr>
                              </w:pPr>
                              <w:r w:rsidRPr="00DB1C84">
                                <w:rPr>
                                  <w:rFonts w:ascii="Comic Sans MS" w:hAnsi="Comic Sans MS"/>
                                  <w:szCs w:val="20"/>
                                </w:rPr>
                                <w:t>La liqueur de Dakin (eau de Dakin et dénomination commune Dakin) est un liquide antiseptique utilisé pour le lavage des plaies et des muqueuses, de couleur rose et à l'odeur d'eau de Javel.</w:t>
                              </w:r>
                            </w:p>
                            <w:p w14:paraId="1D69A589" w14:textId="77777777" w:rsidR="00830991" w:rsidRPr="00DB1C84" w:rsidRDefault="003D0C38">
                              <w:pPr>
                                <w:ind w:left="115"/>
                                <w:rPr>
                                  <w:rFonts w:ascii="Comic Sans MS" w:hAnsi="Comic Sans MS"/>
                                  <w:szCs w:val="20"/>
                                </w:rPr>
                              </w:pPr>
                              <w:r w:rsidRPr="00DB1C84">
                                <w:rPr>
                                  <w:rFonts w:ascii="Comic Sans MS" w:hAnsi="Comic Sans MS"/>
                                  <w:szCs w:val="20"/>
                                </w:rPr>
                                <w:t>C’est au cours de la première guerre mondiale que le chimiste américain Henry Dakin a mis au point avec le chirurgien français Alexis Carrel cet antiseptique pour les plaies ouvertes ou infectées.</w:t>
                              </w:r>
                            </w:p>
                            <w:p w14:paraId="79002D84" w14:textId="77777777" w:rsidR="00830991" w:rsidRDefault="003D0C38">
                              <w:pPr>
                                <w:ind w:left="115"/>
                                <w:rPr>
                                  <w:sz w:val="24"/>
                                </w:rPr>
                              </w:pPr>
                              <w:r w:rsidRPr="00DB1C84">
                                <w:rPr>
                                  <w:rFonts w:ascii="Comic Sans MS" w:hAnsi="Comic Sans MS"/>
                                  <w:szCs w:val="20"/>
                                </w:rPr>
                                <w:t>C’est le permanganate de potassium qui donne à l’eau de Dakin sa coloration rosée</w:t>
                              </w:r>
                              <w:r>
                                <w:rPr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A8D39C" id="Group 27" o:spid="_x0000_s1026" style="position:absolute;left:0;text-align:left;margin-left:36.75pt;margin-top:47.8pt;width:457.85pt;height:131.7pt;z-index:-251656192;mso-wrap-distance-left:0;mso-wrap-distance-right:0;mso-position-horizontal-relative:page" coordorigin="735,291" coordsize="9157,2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">
                <v:line id="Line 31" o:spid="_x0000_s1027" style="position:absolute;visibility:visible;mso-wrap-style:square" from="744,296" to="9892,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30" o:spid="_x0000_s1028" style="position:absolute;visibility:visible;mso-wrap-style:square" from="744,2692" to="9892,2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29" o:spid="_x0000_s1029" style="position:absolute;visibility:visible;mso-wrap-style:square" from="740,291" to="740,2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" o:spid="_x0000_s1030" type="#_x0000_t202" style="position:absolute;left:734;top:290;width:9157;height:2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442692D8" w14:textId="77777777" w:rsidR="00830991" w:rsidRPr="00DB1C84" w:rsidRDefault="003D0C38">
                        <w:pPr>
                          <w:spacing w:before="30"/>
                          <w:ind w:left="115"/>
                          <w:rPr>
                            <w:rFonts w:ascii="Comic Sans MS" w:hAnsi="Comic Sans MS"/>
                            <w:b/>
                            <w:bCs/>
                            <w:szCs w:val="20"/>
                          </w:rPr>
                        </w:pPr>
                        <w:r w:rsidRPr="00113912">
                          <w:rPr>
                            <w:rFonts w:ascii="Comic Sans MS" w:hAnsi="Comic Sans MS"/>
                            <w:b/>
                            <w:bCs/>
                            <w:szCs w:val="20"/>
                            <w:highlight w:val="cyan"/>
                          </w:rPr>
                          <w:t>Document 1 : Liqueur de Dakin</w:t>
                        </w:r>
                      </w:p>
                      <w:p w14:paraId="16DC5305" w14:textId="77777777" w:rsidR="00830991" w:rsidRPr="00DB1C84" w:rsidRDefault="003D0C38">
                        <w:pPr>
                          <w:spacing w:before="6"/>
                          <w:ind w:left="115"/>
                          <w:rPr>
                            <w:rFonts w:ascii="Comic Sans MS" w:hAnsi="Comic Sans MS"/>
                            <w:szCs w:val="20"/>
                          </w:rPr>
                        </w:pPr>
                        <w:r w:rsidRPr="00DB1C84">
                          <w:rPr>
                            <w:rFonts w:ascii="Comic Sans MS" w:hAnsi="Comic Sans MS"/>
                            <w:szCs w:val="20"/>
                          </w:rPr>
                          <w:t>La liqueur de Dakin (eau de Dakin et dénomination commune Dakin) est un liquide antiseptique utilisé pour le lavage des plaies et des muqueuses, de couleur rose et à l'odeur d'eau de Javel.</w:t>
                        </w:r>
                      </w:p>
                      <w:p w14:paraId="1D69A589" w14:textId="77777777" w:rsidR="00830991" w:rsidRPr="00DB1C84" w:rsidRDefault="003D0C38">
                        <w:pPr>
                          <w:ind w:left="115"/>
                          <w:rPr>
                            <w:rFonts w:ascii="Comic Sans MS" w:hAnsi="Comic Sans MS"/>
                            <w:szCs w:val="20"/>
                          </w:rPr>
                        </w:pPr>
                        <w:r w:rsidRPr="00DB1C84">
                          <w:rPr>
                            <w:rFonts w:ascii="Comic Sans MS" w:hAnsi="Comic Sans MS"/>
                            <w:szCs w:val="20"/>
                          </w:rPr>
                          <w:t>C’est au cours de la première guerre mondiale que le chimiste américain Henry Dakin a mis au point avec le chirurgien français Alexis Carrel cet antiseptique pour les plaies ouvertes ou infectées.</w:t>
                        </w:r>
                      </w:p>
                      <w:p w14:paraId="79002D84" w14:textId="77777777" w:rsidR="00830991" w:rsidRDefault="003D0C38">
                        <w:pPr>
                          <w:ind w:left="115"/>
                          <w:rPr>
                            <w:sz w:val="24"/>
                          </w:rPr>
                        </w:pPr>
                        <w:r w:rsidRPr="00DB1C84">
                          <w:rPr>
                            <w:rFonts w:ascii="Comic Sans MS" w:hAnsi="Comic Sans MS"/>
                            <w:szCs w:val="20"/>
                          </w:rPr>
                          <w:t>C’est le permanganate de potassium qui donne à l’eau de Dakin sa coloration rosée</w:t>
                        </w:r>
                        <w:r>
                          <w:rPr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3D0C38" w:rsidRPr="00DB1C84">
        <w:rPr>
          <w:rFonts w:ascii="Comic Sans MS" w:hAnsi="Comic Sans MS"/>
          <w:b/>
        </w:rPr>
        <w:t xml:space="preserve">Il s’agit dans ce TP de </w:t>
      </w:r>
      <w:r w:rsidR="003D0C38" w:rsidRPr="00DB1C84">
        <w:rPr>
          <w:rFonts w:ascii="Comic Sans MS" w:hAnsi="Comic Sans MS"/>
          <w:b/>
          <w:highlight w:val="green"/>
        </w:rPr>
        <w:t xml:space="preserve">déterminer la concentration </w:t>
      </w:r>
      <w:r w:rsidR="00DB1C84" w:rsidRPr="00DB1C84">
        <w:rPr>
          <w:rFonts w:ascii="Comic Sans MS" w:hAnsi="Comic Sans MS"/>
          <w:b/>
          <w:highlight w:val="green"/>
        </w:rPr>
        <w:t>en masse</w:t>
      </w:r>
      <w:r w:rsidR="003D0C38" w:rsidRPr="00DB1C84">
        <w:rPr>
          <w:rFonts w:ascii="Comic Sans MS" w:hAnsi="Comic Sans MS"/>
          <w:b/>
        </w:rPr>
        <w:t xml:space="preserve"> d’une solution en permanganate de potassium de l’eau de Dakin en utilisant la couleur de la solution</w:t>
      </w:r>
      <w:r w:rsidR="003D0C38" w:rsidRPr="00DB1C84">
        <w:rPr>
          <w:rFonts w:ascii="Comic Sans MS" w:hAnsi="Comic Sans MS"/>
        </w:rPr>
        <w:t>.</w:t>
      </w:r>
    </w:p>
    <w:p w14:paraId="335FEE69" w14:textId="77777777" w:rsidR="00830991" w:rsidRPr="00DB1C84" w:rsidRDefault="00830991" w:rsidP="00DB1C84">
      <w:pPr>
        <w:pStyle w:val="Corpsdetexte"/>
        <w:spacing w:before="2"/>
        <w:jc w:val="both"/>
        <w:rPr>
          <w:rFonts w:ascii="Comic Sans MS" w:hAnsi="Comic Sans MS"/>
          <w:sz w:val="22"/>
          <w:szCs w:val="22"/>
        </w:rPr>
      </w:pPr>
    </w:p>
    <w:p w14:paraId="0249F609" w14:textId="77777777" w:rsidR="00DB1C84" w:rsidRPr="00DB1C84" w:rsidRDefault="00DB1C84" w:rsidP="00DB1C84">
      <w:pPr>
        <w:pStyle w:val="Corpsdetexte"/>
        <w:spacing w:before="52"/>
        <w:ind w:left="230"/>
        <w:jc w:val="both"/>
        <w:rPr>
          <w:rFonts w:ascii="Comic Sans MS" w:hAnsi="Comic Sans MS"/>
          <w:b/>
          <w:bCs/>
          <w:sz w:val="22"/>
          <w:szCs w:val="22"/>
        </w:rPr>
      </w:pPr>
      <w:r w:rsidRPr="00DB1C84"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13912">
        <w:rPr>
          <w:rFonts w:ascii="Comic Sans MS" w:hAnsi="Comic Sans MS"/>
          <w:b/>
          <w:bCs/>
          <w:sz w:val="22"/>
          <w:szCs w:val="22"/>
          <w:highlight w:val="cyan"/>
        </w:rPr>
        <w:t>Document 2 : Estimation d’une concentration à l’aide d’une échelle de teintes</w:t>
      </w:r>
    </w:p>
    <w:p w14:paraId="6A705A1C" w14:textId="77777777" w:rsidR="00DB1C84" w:rsidRPr="00DB1C84" w:rsidRDefault="00B72FEE" w:rsidP="00DB1C84">
      <w:pPr>
        <w:pStyle w:val="Corpsdetexte"/>
        <w:spacing w:before="5"/>
        <w:ind w:left="230" w:right="230"/>
        <w:jc w:val="both"/>
        <w:rPr>
          <w:rFonts w:ascii="Comic Sans MS" w:hAnsi="Comic Sans MS"/>
          <w:sz w:val="22"/>
          <w:szCs w:val="22"/>
        </w:rPr>
      </w:pPr>
      <w:r w:rsidRPr="00DB1C84">
        <w:rPr>
          <w:rFonts w:ascii="Comic Sans MS" w:hAnsi="Comic Sans MS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DBC63FE" wp14:editId="7F54DF76">
                <wp:simplePos x="0" y="0"/>
                <wp:positionH relativeFrom="page">
                  <wp:posOffset>7089140</wp:posOffset>
                </wp:positionH>
                <wp:positionV relativeFrom="paragraph">
                  <wp:posOffset>1905</wp:posOffset>
                </wp:positionV>
                <wp:extent cx="6350" cy="744220"/>
                <wp:effectExtent l="0" t="0" r="0" b="0"/>
                <wp:wrapNone/>
                <wp:docPr id="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744220"/>
                          <a:chOff x="11164" y="3"/>
                          <a:chExt cx="10" cy="1172"/>
                        </a:xfrm>
                      </wpg:grpSpPr>
                      <wps:wsp>
                        <wps:cNvPr id="5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1169" y="3"/>
                            <a:ext cx="0" cy="29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11169" y="296"/>
                            <a:ext cx="0" cy="29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1169" y="589"/>
                            <a:ext cx="0" cy="29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1169" y="882"/>
                            <a:ext cx="0" cy="29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6A3C57" id="Group 54" o:spid="_x0000_s1026" style="position:absolute;margin-left:558.2pt;margin-top:.15pt;width:.5pt;height:58.6pt;z-index:251679744;mso-position-horizontal-relative:page" coordorigin="11164,3" coordsize="10,1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">
                <v:line id="Line 55" o:spid="_x0000_s1027" style="position:absolute;visibility:visible;mso-wrap-style:square" from="11169,3" to="11169,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56" o:spid="_x0000_s1028" style="position:absolute;visibility:visible;mso-wrap-style:square" from="11169,296" to="11169,5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line id="Line 57" o:spid="_x0000_s1029" style="position:absolute;visibility:visible;mso-wrap-style:square" from="11169,589" to="11169,8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v:line id="Line 58" o:spid="_x0000_s1030" style="position:absolute;visibility:visible;mso-wrap-style:square" from="11169,882" to="11169,1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w10:wrap anchorx="page"/>
              </v:group>
            </w:pict>
          </mc:Fallback>
        </mc:AlternateContent>
      </w:r>
      <w:r w:rsidR="00DB1C84" w:rsidRPr="00DB1C84">
        <w:rPr>
          <w:rFonts w:ascii="Comic Sans MS" w:hAnsi="Comic Sans MS"/>
          <w:sz w:val="22"/>
          <w:szCs w:val="22"/>
        </w:rPr>
        <w:t xml:space="preserve">Cette technique expérimentale permet une détermination approchée, mais facilement réalisable, de la concentration d’une solution colorée. La couleur violette de la solution est liée directement à sa concentration en permanganate de potassium. </w:t>
      </w:r>
      <w:r w:rsidR="00DB1C84" w:rsidRPr="00DB1C84">
        <w:rPr>
          <w:rFonts w:ascii="Comic Sans MS" w:hAnsi="Comic Sans MS"/>
          <w:sz w:val="22"/>
          <w:szCs w:val="22"/>
          <w:highlight w:val="yellow"/>
        </w:rPr>
        <w:t>Plus cette concentration est importante, plus la couleur de la solution est intense.</w:t>
      </w:r>
    </w:p>
    <w:p w14:paraId="733DCFC5" w14:textId="77777777" w:rsidR="00DB1C84" w:rsidRPr="00DB1C84" w:rsidRDefault="00DB1C84" w:rsidP="00DB1C84">
      <w:pPr>
        <w:pStyle w:val="Paragraphedeliste"/>
        <w:numPr>
          <w:ilvl w:val="0"/>
          <w:numId w:val="2"/>
        </w:numPr>
        <w:tabs>
          <w:tab w:val="left" w:pos="591"/>
        </w:tabs>
        <w:ind w:right="5028"/>
        <w:jc w:val="both"/>
        <w:rPr>
          <w:rFonts w:ascii="Comic Sans MS" w:hAnsi="Comic Sans MS"/>
        </w:rPr>
      </w:pPr>
      <w:r w:rsidRPr="00DB1C84">
        <w:rPr>
          <w:rFonts w:ascii="Comic Sans MS" w:hAnsi="Comic Sans MS"/>
        </w:rPr>
        <w:t xml:space="preserve">La première étape consiste à réaliser une </w:t>
      </w:r>
      <w:r w:rsidRPr="00DB1C84">
        <w:rPr>
          <w:rFonts w:ascii="Comic Sans MS" w:hAnsi="Comic Sans MS"/>
          <w:highlight w:val="yellow"/>
        </w:rPr>
        <w:t>échelle de teintes</w:t>
      </w:r>
      <w:r w:rsidRPr="00DB1C84">
        <w:rPr>
          <w:rFonts w:ascii="Comic Sans MS" w:hAnsi="Comic Sans MS"/>
        </w:rPr>
        <w:t xml:space="preserve"> : à partir de la solution mère S</w:t>
      </w:r>
      <w:r w:rsidRPr="00DB1C84">
        <w:rPr>
          <w:rFonts w:ascii="Comic Sans MS" w:hAnsi="Comic Sans MS"/>
          <w:vertAlign w:val="subscript"/>
        </w:rPr>
        <w:t>0</w:t>
      </w:r>
      <w:r w:rsidRPr="00DB1C84">
        <w:rPr>
          <w:rFonts w:ascii="Comic Sans MS" w:hAnsi="Comic Sans MS"/>
        </w:rPr>
        <w:t>, on prépare des solutions filles dont les concentrations en permanganate de potassium sont comprises entre 2 mg/L et 14 mg/</w:t>
      </w:r>
      <w:proofErr w:type="gramStart"/>
      <w:r w:rsidRPr="00DB1C84">
        <w:rPr>
          <w:rFonts w:ascii="Comic Sans MS" w:hAnsi="Comic Sans MS"/>
        </w:rPr>
        <w:t>L</w:t>
      </w:r>
      <w:r w:rsidRPr="00DB1C84">
        <w:rPr>
          <w:rFonts w:ascii="Comic Sans MS" w:hAnsi="Comic Sans MS"/>
          <w:spacing w:val="-12"/>
        </w:rPr>
        <w:t xml:space="preserve"> </w:t>
      </w:r>
      <w:r w:rsidRPr="00DB1C84">
        <w:rPr>
          <w:rFonts w:ascii="Comic Sans MS" w:hAnsi="Comic Sans MS"/>
        </w:rPr>
        <w:t>.</w:t>
      </w:r>
      <w:proofErr w:type="gramEnd"/>
    </w:p>
    <w:p w14:paraId="2558A31E" w14:textId="3202A43F" w:rsidR="00DB1C84" w:rsidRPr="00DB1C84" w:rsidRDefault="00DB1C84" w:rsidP="00DB1C84">
      <w:pPr>
        <w:pStyle w:val="Paragraphedeliste"/>
        <w:numPr>
          <w:ilvl w:val="0"/>
          <w:numId w:val="2"/>
        </w:numPr>
        <w:tabs>
          <w:tab w:val="left" w:pos="591"/>
        </w:tabs>
        <w:ind w:right="5030"/>
        <w:jc w:val="both"/>
        <w:rPr>
          <w:rFonts w:ascii="Comic Sans MS" w:hAnsi="Comic Sans MS"/>
        </w:rPr>
      </w:pPr>
      <w:r w:rsidRPr="00DB1C84">
        <w:rPr>
          <w:rFonts w:ascii="Comic Sans MS" w:hAnsi="Comic Sans MS"/>
        </w:rPr>
        <w:t xml:space="preserve">Ensuite, on compare la couleur de la solution de Dakin à l’échelle de teintes : les deux solutions filles dont les couleurs sont les plus proches de la concentration </w:t>
      </w:r>
      <w:r w:rsidRPr="00DB1C84">
        <w:rPr>
          <w:rFonts w:ascii="Comic Sans MS" w:hAnsi="Comic Sans MS"/>
          <w:spacing w:val="2"/>
        </w:rPr>
        <w:t xml:space="preserve">en </w:t>
      </w:r>
      <w:r w:rsidRPr="00DB1C84">
        <w:rPr>
          <w:rFonts w:ascii="Comic Sans MS" w:hAnsi="Comic Sans MS"/>
        </w:rPr>
        <w:t xml:space="preserve">permanganate de potassium la solution de Dakin </w:t>
      </w:r>
      <w:proofErr w:type="gramStart"/>
      <w:r w:rsidRPr="00DB1C84">
        <w:rPr>
          <w:rFonts w:ascii="Comic Sans MS" w:hAnsi="Comic Sans MS"/>
        </w:rPr>
        <w:t>donnent</w:t>
      </w:r>
      <w:proofErr w:type="gramEnd"/>
      <w:r w:rsidRPr="00DB1C84">
        <w:rPr>
          <w:rFonts w:ascii="Comic Sans MS" w:hAnsi="Comic Sans MS"/>
        </w:rPr>
        <w:t xml:space="preserve"> un encadrement de de la solution de</w:t>
      </w:r>
      <w:r w:rsidRPr="00DB1C84">
        <w:rPr>
          <w:rFonts w:ascii="Comic Sans MS" w:hAnsi="Comic Sans MS"/>
          <w:spacing w:val="-5"/>
        </w:rPr>
        <w:t xml:space="preserve"> </w:t>
      </w:r>
      <w:r w:rsidRPr="00DB1C84">
        <w:rPr>
          <w:rFonts w:ascii="Comic Sans MS" w:hAnsi="Comic Sans MS"/>
        </w:rPr>
        <w:t>Dakin.</w:t>
      </w:r>
    </w:p>
    <w:p w14:paraId="547674C3" w14:textId="77777777" w:rsidR="00830991" w:rsidRPr="00DB1C84" w:rsidRDefault="00830991" w:rsidP="00DB1C84">
      <w:pPr>
        <w:pStyle w:val="Corpsdetexte"/>
        <w:spacing w:before="10"/>
        <w:jc w:val="both"/>
        <w:rPr>
          <w:rFonts w:ascii="Comic Sans MS" w:hAnsi="Comic Sans MS"/>
          <w:sz w:val="22"/>
          <w:szCs w:val="22"/>
        </w:rPr>
      </w:pPr>
    </w:p>
    <w:p w14:paraId="5F6A45E3" w14:textId="2470F9D7" w:rsidR="00830991" w:rsidRPr="00DB1C84" w:rsidRDefault="003D0C38" w:rsidP="00DB1C84">
      <w:pPr>
        <w:pStyle w:val="Paragraphedeliste"/>
        <w:numPr>
          <w:ilvl w:val="0"/>
          <w:numId w:val="1"/>
        </w:numPr>
        <w:tabs>
          <w:tab w:val="left" w:pos="591"/>
        </w:tabs>
        <w:spacing w:before="24"/>
        <w:ind w:hanging="361"/>
        <w:jc w:val="both"/>
        <w:rPr>
          <w:rFonts w:ascii="Comic Sans MS" w:hAnsi="Comic Sans MS"/>
        </w:rPr>
      </w:pPr>
      <w:r w:rsidRPr="00DB1C84">
        <w:rPr>
          <w:rFonts w:ascii="Comic Sans MS" w:hAnsi="Comic Sans MS"/>
          <w:u w:val="single"/>
        </w:rPr>
        <w:t xml:space="preserve">Préparation de la solution initiale </w:t>
      </w:r>
      <w:r w:rsidR="00D30D5C">
        <w:rPr>
          <w:rFonts w:ascii="Comic Sans MS" w:hAnsi="Comic Sans MS"/>
          <w:u w:val="single"/>
        </w:rPr>
        <w:t xml:space="preserve">So </w:t>
      </w:r>
      <w:r w:rsidRPr="00DB1C84">
        <w:rPr>
          <w:rFonts w:ascii="Comic Sans MS" w:hAnsi="Comic Sans MS"/>
          <w:u w:val="single"/>
        </w:rPr>
        <w:t xml:space="preserve">de </w:t>
      </w:r>
      <w:r w:rsidR="00DB1C84" w:rsidRPr="00DB1C84">
        <w:rPr>
          <w:rFonts w:ascii="Comic Sans MS" w:hAnsi="Comic Sans MS"/>
          <w:u w:val="single"/>
        </w:rPr>
        <w:t>permanganate</w:t>
      </w:r>
      <w:r w:rsidRPr="00DB1C84">
        <w:rPr>
          <w:rFonts w:ascii="Comic Sans MS" w:hAnsi="Comic Sans MS"/>
          <w:u w:val="single"/>
        </w:rPr>
        <w:t xml:space="preserve"> de</w:t>
      </w:r>
      <w:r w:rsidRPr="00DB1C84">
        <w:rPr>
          <w:rFonts w:ascii="Comic Sans MS" w:hAnsi="Comic Sans MS"/>
          <w:spacing w:val="-9"/>
          <w:u w:val="single"/>
        </w:rPr>
        <w:t xml:space="preserve"> </w:t>
      </w:r>
      <w:r w:rsidRPr="00DB1C84">
        <w:rPr>
          <w:rFonts w:ascii="Comic Sans MS" w:hAnsi="Comic Sans MS"/>
          <w:u w:val="single"/>
        </w:rPr>
        <w:t>potassium</w:t>
      </w:r>
    </w:p>
    <w:p w14:paraId="0B0808A2" w14:textId="77777777" w:rsidR="00830991" w:rsidRPr="00DB1C84" w:rsidRDefault="003D0C38" w:rsidP="00DB1C84">
      <w:pPr>
        <w:pStyle w:val="Corpsdetexte"/>
        <w:ind w:left="590"/>
        <w:jc w:val="both"/>
        <w:rPr>
          <w:rFonts w:ascii="Comic Sans MS" w:hAnsi="Comic Sans MS"/>
          <w:sz w:val="22"/>
          <w:szCs w:val="22"/>
        </w:rPr>
      </w:pPr>
      <w:r w:rsidRPr="00DB1C84">
        <w:rPr>
          <w:rFonts w:ascii="Comic Sans MS" w:hAnsi="Comic Sans MS"/>
          <w:sz w:val="22"/>
          <w:szCs w:val="22"/>
        </w:rPr>
        <w:t xml:space="preserve">Vous disposez d’une </w:t>
      </w:r>
      <w:r w:rsidRPr="00113912">
        <w:rPr>
          <w:rFonts w:ascii="Comic Sans MS" w:hAnsi="Comic Sans MS"/>
          <w:sz w:val="22"/>
          <w:szCs w:val="22"/>
          <w:highlight w:val="green"/>
        </w:rPr>
        <w:t>solution</w:t>
      </w:r>
      <w:r w:rsidRPr="00DB1C84">
        <w:rPr>
          <w:rFonts w:ascii="Comic Sans MS" w:hAnsi="Comic Sans MS"/>
          <w:sz w:val="22"/>
          <w:szCs w:val="22"/>
        </w:rPr>
        <w:t xml:space="preserve"> de </w:t>
      </w:r>
      <w:r w:rsidR="00DB1C84" w:rsidRPr="00DB1C84">
        <w:rPr>
          <w:rFonts w:ascii="Comic Sans MS" w:hAnsi="Comic Sans MS"/>
          <w:sz w:val="22"/>
          <w:szCs w:val="22"/>
        </w:rPr>
        <w:t>permanganate</w:t>
      </w:r>
      <w:r w:rsidRPr="00DB1C84">
        <w:rPr>
          <w:rFonts w:ascii="Comic Sans MS" w:hAnsi="Comic Sans MS"/>
          <w:sz w:val="22"/>
          <w:szCs w:val="22"/>
        </w:rPr>
        <w:t xml:space="preserve"> de potassium de concentration </w:t>
      </w:r>
      <w:r w:rsidRPr="00DB1C84">
        <w:rPr>
          <w:rFonts w:ascii="Comic Sans MS" w:hAnsi="Comic Sans MS"/>
          <w:sz w:val="22"/>
          <w:szCs w:val="22"/>
          <w:highlight w:val="green"/>
        </w:rPr>
        <w:t xml:space="preserve">C = </w:t>
      </w:r>
      <w:r w:rsidR="00DB1C84" w:rsidRPr="00DB1C84">
        <w:rPr>
          <w:rFonts w:ascii="Comic Sans MS" w:hAnsi="Comic Sans MS"/>
          <w:sz w:val="22"/>
          <w:szCs w:val="22"/>
          <w:highlight w:val="green"/>
        </w:rPr>
        <w:t>0.39 g/L</w:t>
      </w:r>
    </w:p>
    <w:p w14:paraId="2A63E46C" w14:textId="77777777" w:rsidR="00D30D5C" w:rsidRPr="00D30D5C" w:rsidRDefault="00D30D5C" w:rsidP="00D30D5C">
      <w:pPr>
        <w:pStyle w:val="Paragraphedeliste"/>
        <w:numPr>
          <w:ilvl w:val="0"/>
          <w:numId w:val="2"/>
        </w:numPr>
        <w:tabs>
          <w:tab w:val="left" w:pos="589"/>
          <w:tab w:val="left" w:pos="591"/>
        </w:tabs>
        <w:ind w:right="513"/>
        <w:jc w:val="both"/>
        <w:rPr>
          <w:rFonts w:ascii="Comic Sans MS" w:hAnsi="Comic Sans MS"/>
        </w:rPr>
      </w:pPr>
      <w:r w:rsidRPr="00D30D5C">
        <w:rPr>
          <w:rFonts w:ascii="Comic Sans MS" w:hAnsi="Comic Sans MS"/>
        </w:rPr>
        <w:t xml:space="preserve">A partir de la solution précédente, écrire le protocole pour préparer </w:t>
      </w:r>
      <w:r w:rsidRPr="00D30D5C">
        <w:rPr>
          <w:rFonts w:ascii="Comic Sans MS" w:hAnsi="Comic Sans MS"/>
          <w:highlight w:val="green"/>
        </w:rPr>
        <w:t>50,0mL</w:t>
      </w:r>
      <w:r w:rsidRPr="00D30D5C">
        <w:rPr>
          <w:rFonts w:ascii="Comic Sans MS" w:hAnsi="Comic Sans MS"/>
        </w:rPr>
        <w:t xml:space="preserve"> de solution de permanganate de potassium à la concentration en masse </w:t>
      </w:r>
      <w:r w:rsidRPr="00D30D5C">
        <w:rPr>
          <w:rFonts w:ascii="Comic Sans MS" w:hAnsi="Comic Sans MS"/>
          <w:shd w:val="clear" w:color="auto" w:fill="00FF00"/>
        </w:rPr>
        <w:t>0.0158 g/L</w:t>
      </w:r>
      <w:r w:rsidRPr="00D30D5C">
        <w:rPr>
          <w:rFonts w:ascii="Comic Sans MS" w:hAnsi="Comic Sans MS"/>
        </w:rPr>
        <w:t xml:space="preserve">. </w:t>
      </w:r>
    </w:p>
    <w:p w14:paraId="764A180E" w14:textId="2FAD9A3B" w:rsidR="00380F5E" w:rsidRDefault="00380F5E" w:rsidP="00D30D5C">
      <w:pPr>
        <w:pStyle w:val="Corpsdetexte"/>
        <w:tabs>
          <w:tab w:val="left" w:pos="7416"/>
        </w:tabs>
        <w:jc w:val="both"/>
        <w:rPr>
          <w:rFonts w:ascii="Comic Sans MS" w:hAnsi="Comic Sans MS"/>
          <w:sz w:val="22"/>
          <w:szCs w:val="22"/>
        </w:rPr>
      </w:pPr>
    </w:p>
    <w:p w14:paraId="1389C707" w14:textId="77777777" w:rsidR="00380F5E" w:rsidRDefault="00380F5E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27A5076D" w14:textId="77777777" w:rsidR="00380F5E" w:rsidRDefault="00380F5E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011A96B3" w14:textId="77777777" w:rsidR="00380F5E" w:rsidRDefault="00380F5E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74140A0C" w14:textId="77777777" w:rsidR="00380F5E" w:rsidRDefault="00380F5E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3FD250F7" w14:textId="553ECD6A" w:rsidR="00380F5E" w:rsidRDefault="00380F5E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655B2E9A" w14:textId="0E299C2B" w:rsidR="00D30D5C" w:rsidRDefault="00D30D5C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6D58D404" w14:textId="03CA98B7" w:rsidR="00D30D5C" w:rsidRDefault="00D30D5C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0E515051" w14:textId="6082F0DE" w:rsidR="00D30D5C" w:rsidRDefault="00D30D5C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1A5F4C64" w14:textId="77777777" w:rsidR="00D30D5C" w:rsidRDefault="00D30D5C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1BF5D77D" w14:textId="77777777" w:rsidR="00830991" w:rsidRPr="00DB1C84" w:rsidRDefault="003D0C38" w:rsidP="00DB1C84">
      <w:pPr>
        <w:pStyle w:val="Paragraphedeliste"/>
        <w:numPr>
          <w:ilvl w:val="0"/>
          <w:numId w:val="2"/>
        </w:numPr>
        <w:tabs>
          <w:tab w:val="left" w:pos="589"/>
          <w:tab w:val="left" w:pos="591"/>
        </w:tabs>
        <w:ind w:hanging="361"/>
        <w:jc w:val="both"/>
        <w:rPr>
          <w:rFonts w:ascii="Comic Sans MS" w:hAnsi="Comic Sans MS"/>
        </w:rPr>
      </w:pPr>
      <w:r w:rsidRPr="00DB1C84">
        <w:rPr>
          <w:rFonts w:ascii="Comic Sans MS" w:hAnsi="Comic Sans MS"/>
        </w:rPr>
        <w:t xml:space="preserve">Réunir le matériel nécessaire </w:t>
      </w:r>
      <w:r w:rsidR="00380F5E">
        <w:rPr>
          <w:rFonts w:ascii="Comic Sans MS" w:hAnsi="Comic Sans MS"/>
        </w:rPr>
        <w:t xml:space="preserve">et fabriquer cette solution qu’on </w:t>
      </w:r>
      <w:r w:rsidR="00380F5E" w:rsidRPr="0016021D">
        <w:rPr>
          <w:rFonts w:ascii="Comic Sans MS" w:hAnsi="Comic Sans MS"/>
          <w:highlight w:val="yellow"/>
        </w:rPr>
        <w:t>appellera So</w:t>
      </w:r>
      <w:r w:rsidR="00380F5E">
        <w:rPr>
          <w:rFonts w:ascii="Comic Sans MS" w:hAnsi="Comic Sans MS"/>
        </w:rPr>
        <w:t xml:space="preserve"> (S zéro).</w:t>
      </w:r>
    </w:p>
    <w:p w14:paraId="7CA8DB64" w14:textId="1D4E7BF9" w:rsidR="00830991" w:rsidRPr="00DB1C84" w:rsidRDefault="0044099E" w:rsidP="00DB1C84">
      <w:pPr>
        <w:pStyle w:val="Paragraphedeliste"/>
        <w:numPr>
          <w:ilvl w:val="0"/>
          <w:numId w:val="1"/>
        </w:numPr>
        <w:tabs>
          <w:tab w:val="left" w:pos="591"/>
        </w:tabs>
        <w:ind w:hanging="36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anchor distT="0" distB="0" distL="114300" distR="114300" simplePos="0" relativeHeight="251680768" behindDoc="1" locked="0" layoutInCell="1" allowOverlap="1" wp14:anchorId="1FD8331D" wp14:editId="77363B20">
            <wp:simplePos x="0" y="0"/>
            <wp:positionH relativeFrom="column">
              <wp:posOffset>2625725</wp:posOffset>
            </wp:positionH>
            <wp:positionV relativeFrom="paragraph">
              <wp:posOffset>0</wp:posOffset>
            </wp:positionV>
            <wp:extent cx="4271645" cy="2174875"/>
            <wp:effectExtent l="0" t="0" r="0" b="0"/>
            <wp:wrapTight wrapText="bothSides">
              <wp:wrapPolygon edited="0">
                <wp:start x="0" y="0"/>
                <wp:lineTo x="0" y="21379"/>
                <wp:lineTo x="21481" y="21379"/>
                <wp:lineTo x="21481" y="0"/>
                <wp:lineTo x="0" y="0"/>
              </wp:wrapPolygon>
            </wp:wrapTight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645" cy="217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0C38" w:rsidRPr="00DB1C84">
        <w:rPr>
          <w:rFonts w:ascii="Comic Sans MS" w:hAnsi="Comic Sans MS"/>
          <w:u w:val="single"/>
        </w:rPr>
        <w:t>Protocole de réalisation de l’échelle de teinte</w:t>
      </w:r>
      <w:r w:rsidR="003D0C38" w:rsidRPr="00DB1C84">
        <w:rPr>
          <w:rFonts w:ascii="Comic Sans MS" w:hAnsi="Comic Sans MS"/>
          <w:spacing w:val="1"/>
          <w:u w:val="single"/>
        </w:rPr>
        <w:t xml:space="preserve"> </w:t>
      </w:r>
      <w:r w:rsidR="003D0C38" w:rsidRPr="00DB1C84">
        <w:rPr>
          <w:rFonts w:ascii="Comic Sans MS" w:hAnsi="Comic Sans MS"/>
          <w:u w:val="single"/>
        </w:rPr>
        <w:t>:</w:t>
      </w:r>
    </w:p>
    <w:p w14:paraId="74F59352" w14:textId="63176702" w:rsidR="00830991" w:rsidRPr="00DB1C84" w:rsidRDefault="00830991" w:rsidP="00DB1C84">
      <w:pPr>
        <w:pStyle w:val="Corpsdetexte"/>
        <w:spacing w:before="10"/>
        <w:jc w:val="both"/>
        <w:rPr>
          <w:rFonts w:ascii="Comic Sans MS" w:hAnsi="Comic Sans MS"/>
          <w:sz w:val="22"/>
          <w:szCs w:val="22"/>
        </w:rPr>
      </w:pPr>
    </w:p>
    <w:p w14:paraId="0C21A4B5" w14:textId="329ECEEE" w:rsidR="00380F5E" w:rsidRDefault="00380F5E" w:rsidP="00DB1C84">
      <w:pPr>
        <w:pStyle w:val="Paragraphedeliste"/>
        <w:numPr>
          <w:ilvl w:val="0"/>
          <w:numId w:val="2"/>
        </w:numPr>
        <w:tabs>
          <w:tab w:val="left" w:pos="589"/>
          <w:tab w:val="left" w:pos="591"/>
        </w:tabs>
        <w:ind w:hanging="36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A l’aide des éprouvettes graduées de 10mL, remplir 7 tubes à essais </w:t>
      </w:r>
      <w:r w:rsidR="0044099E">
        <w:rPr>
          <w:rFonts w:ascii="Comic Sans MS" w:hAnsi="Comic Sans MS"/>
        </w:rPr>
        <w:t>ainsi</w:t>
      </w:r>
      <w:r w:rsidR="0016021D">
        <w:rPr>
          <w:rFonts w:ascii="Comic Sans MS" w:hAnsi="Comic Sans MS"/>
        </w:rPr>
        <w:t xml:space="preserve"> </w:t>
      </w:r>
      <w:r w:rsidR="0016021D" w:rsidRPr="0016021D">
        <w:rPr>
          <w:rFonts w:ascii="Comic Sans MS" w:hAnsi="Comic Sans MS"/>
          <w:highlight w:val="yellow"/>
        </w:rPr>
        <w:t>à partir de So</w:t>
      </w:r>
      <w:r w:rsidR="00F03F0F">
        <w:rPr>
          <w:rFonts w:ascii="Comic Sans MS" w:hAnsi="Comic Sans MS"/>
        </w:rPr>
        <w:t xml:space="preserve"> (voir tableau)</w:t>
      </w:r>
      <w:r>
        <w:rPr>
          <w:rFonts w:ascii="Comic Sans MS" w:hAnsi="Comic Sans MS"/>
        </w:rPr>
        <w:t> :</w:t>
      </w:r>
    </w:p>
    <w:p w14:paraId="01B8673C" w14:textId="6E2CBBF1" w:rsidR="00830991" w:rsidRPr="00DB1C84" w:rsidRDefault="00830991" w:rsidP="00DB1C84">
      <w:pPr>
        <w:pStyle w:val="Corpsdetexte"/>
        <w:spacing w:before="10"/>
        <w:jc w:val="both"/>
        <w:rPr>
          <w:rFonts w:ascii="Comic Sans MS" w:hAnsi="Comic Sans MS"/>
          <w:sz w:val="22"/>
          <w:szCs w:val="22"/>
        </w:rPr>
      </w:pPr>
    </w:p>
    <w:p w14:paraId="5F516745" w14:textId="6FCCC27F" w:rsidR="00380F5E" w:rsidRDefault="00380F5E" w:rsidP="0044099E">
      <w:pPr>
        <w:pStyle w:val="Corpsdetexte"/>
        <w:spacing w:before="1"/>
        <w:jc w:val="center"/>
        <w:rPr>
          <w:rFonts w:ascii="Comic Sans MS" w:hAnsi="Comic Sans MS"/>
          <w:sz w:val="22"/>
          <w:szCs w:val="22"/>
        </w:rPr>
      </w:pPr>
    </w:p>
    <w:p w14:paraId="50F3A4D2" w14:textId="77777777" w:rsidR="00830991" w:rsidRDefault="00380F5E" w:rsidP="00DB1C84">
      <w:pPr>
        <w:pStyle w:val="Corpsdetexte"/>
        <w:spacing w:before="1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Vous avez réalisé </w:t>
      </w:r>
      <w:r w:rsidRPr="0016021D">
        <w:rPr>
          <w:rFonts w:ascii="Comic Sans MS" w:hAnsi="Comic Sans MS"/>
          <w:sz w:val="22"/>
          <w:szCs w:val="22"/>
          <w:highlight w:val="yellow"/>
        </w:rPr>
        <w:t>l’échelle de teinte</w:t>
      </w:r>
    </w:p>
    <w:p w14:paraId="2E06F591" w14:textId="77777777" w:rsidR="00380F5E" w:rsidRPr="00DB1C84" w:rsidRDefault="00380F5E" w:rsidP="00DB1C84">
      <w:pPr>
        <w:pStyle w:val="Corpsdetexte"/>
        <w:spacing w:before="1"/>
        <w:jc w:val="both"/>
        <w:rPr>
          <w:rFonts w:ascii="Comic Sans MS" w:hAnsi="Comic Sans MS"/>
          <w:sz w:val="22"/>
          <w:szCs w:val="22"/>
        </w:rPr>
      </w:pPr>
    </w:p>
    <w:p w14:paraId="5C077705" w14:textId="77777777" w:rsidR="00830991" w:rsidRPr="00DB1C84" w:rsidRDefault="003D0C38" w:rsidP="00DB1C84">
      <w:pPr>
        <w:pStyle w:val="Paragraphedeliste"/>
        <w:numPr>
          <w:ilvl w:val="0"/>
          <w:numId w:val="1"/>
        </w:numPr>
        <w:tabs>
          <w:tab w:val="left" w:pos="591"/>
        </w:tabs>
        <w:ind w:hanging="361"/>
        <w:jc w:val="both"/>
        <w:rPr>
          <w:rFonts w:ascii="Comic Sans MS" w:hAnsi="Comic Sans MS"/>
        </w:rPr>
      </w:pPr>
      <w:r w:rsidRPr="00DB1C84">
        <w:rPr>
          <w:rFonts w:ascii="Comic Sans MS" w:hAnsi="Comic Sans MS"/>
          <w:u w:val="single"/>
        </w:rPr>
        <w:t>Exploitation</w:t>
      </w:r>
      <w:r w:rsidRPr="00DB1C84">
        <w:rPr>
          <w:rFonts w:ascii="Comic Sans MS" w:hAnsi="Comic Sans MS"/>
          <w:spacing w:val="2"/>
          <w:u w:val="single"/>
        </w:rPr>
        <w:t xml:space="preserve"> </w:t>
      </w:r>
      <w:r w:rsidRPr="00DB1C84">
        <w:rPr>
          <w:rFonts w:ascii="Comic Sans MS" w:hAnsi="Comic Sans MS"/>
          <w:u w:val="single"/>
        </w:rPr>
        <w:t>:</w:t>
      </w:r>
    </w:p>
    <w:p w14:paraId="00B50C05" w14:textId="0009A65E" w:rsidR="00830991" w:rsidRDefault="003D0C38" w:rsidP="00DB1C84">
      <w:pPr>
        <w:pStyle w:val="Paragraphedeliste"/>
        <w:numPr>
          <w:ilvl w:val="0"/>
          <w:numId w:val="2"/>
        </w:numPr>
        <w:tabs>
          <w:tab w:val="left" w:pos="589"/>
          <w:tab w:val="left" w:pos="591"/>
        </w:tabs>
        <w:spacing w:before="88"/>
        <w:ind w:right="231"/>
        <w:jc w:val="both"/>
        <w:rPr>
          <w:rFonts w:ascii="Comic Sans MS" w:hAnsi="Comic Sans MS"/>
        </w:rPr>
      </w:pPr>
      <w:r w:rsidRPr="00DB1C84">
        <w:rPr>
          <w:rFonts w:ascii="Comic Sans MS" w:hAnsi="Comic Sans MS"/>
        </w:rPr>
        <w:t>Compléter le tableau ci-dessous</w:t>
      </w:r>
      <w:r w:rsidR="00D30D5C">
        <w:rPr>
          <w:rFonts w:ascii="Comic Sans MS" w:hAnsi="Comic Sans MS"/>
        </w:rPr>
        <w:t>.</w:t>
      </w:r>
    </w:p>
    <w:p w14:paraId="035A2F7D" w14:textId="77777777" w:rsidR="00830991" w:rsidRPr="00DB1C84" w:rsidRDefault="00830991" w:rsidP="00DB1C84">
      <w:pPr>
        <w:pStyle w:val="Corpsdetexte"/>
        <w:spacing w:before="10"/>
        <w:jc w:val="both"/>
        <w:rPr>
          <w:rFonts w:ascii="Comic Sans MS" w:hAnsi="Comic Sans MS"/>
          <w:sz w:val="22"/>
          <w:szCs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1231"/>
        <w:gridCol w:w="1236"/>
        <w:gridCol w:w="1226"/>
        <w:gridCol w:w="1236"/>
        <w:gridCol w:w="1231"/>
        <w:gridCol w:w="1231"/>
        <w:gridCol w:w="1231"/>
      </w:tblGrid>
      <w:tr w:rsidR="00830991" w:rsidRPr="00DB1C84" w14:paraId="5369CE20" w14:textId="77777777" w:rsidTr="00380F5E">
        <w:trPr>
          <w:trHeight w:val="391"/>
        </w:trPr>
        <w:tc>
          <w:tcPr>
            <w:tcW w:w="1828" w:type="dxa"/>
          </w:tcPr>
          <w:p w14:paraId="35DC8ACE" w14:textId="77777777" w:rsidR="00830991" w:rsidRPr="00D30D5C" w:rsidRDefault="003D0C38" w:rsidP="00DB1C84">
            <w:pPr>
              <w:pStyle w:val="TableParagraph"/>
              <w:spacing w:line="271" w:lineRule="exact"/>
              <w:ind w:left="110"/>
              <w:jc w:val="both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Tube n°</w:t>
            </w:r>
          </w:p>
        </w:tc>
        <w:tc>
          <w:tcPr>
            <w:tcW w:w="1231" w:type="dxa"/>
          </w:tcPr>
          <w:p w14:paraId="68C5C3BF" w14:textId="77777777" w:rsidR="00830991" w:rsidRPr="00D30D5C" w:rsidRDefault="003D0C38" w:rsidP="00D30D5C">
            <w:pPr>
              <w:pStyle w:val="TableParagraph"/>
              <w:spacing w:line="271" w:lineRule="exact"/>
              <w:ind w:left="17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1</w:t>
            </w:r>
          </w:p>
        </w:tc>
        <w:tc>
          <w:tcPr>
            <w:tcW w:w="1236" w:type="dxa"/>
          </w:tcPr>
          <w:p w14:paraId="05F35819" w14:textId="77777777" w:rsidR="00830991" w:rsidRPr="00D30D5C" w:rsidRDefault="003D0C38" w:rsidP="00D30D5C">
            <w:pPr>
              <w:pStyle w:val="TableParagraph"/>
              <w:spacing w:line="271" w:lineRule="exact"/>
              <w:ind w:left="13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2</w:t>
            </w:r>
          </w:p>
        </w:tc>
        <w:tc>
          <w:tcPr>
            <w:tcW w:w="1226" w:type="dxa"/>
          </w:tcPr>
          <w:p w14:paraId="63876529" w14:textId="77777777" w:rsidR="00830991" w:rsidRPr="00D30D5C" w:rsidRDefault="003D0C38" w:rsidP="00D30D5C">
            <w:pPr>
              <w:pStyle w:val="TableParagraph"/>
              <w:spacing w:line="271" w:lineRule="exact"/>
              <w:ind w:left="15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3</w:t>
            </w:r>
          </w:p>
        </w:tc>
        <w:tc>
          <w:tcPr>
            <w:tcW w:w="1236" w:type="dxa"/>
          </w:tcPr>
          <w:p w14:paraId="5C40CAEE" w14:textId="77777777" w:rsidR="00830991" w:rsidRPr="00D30D5C" w:rsidRDefault="003D0C38" w:rsidP="00D30D5C">
            <w:pPr>
              <w:pStyle w:val="TableParagraph"/>
              <w:spacing w:line="271" w:lineRule="exact"/>
              <w:ind w:left="16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4</w:t>
            </w:r>
          </w:p>
        </w:tc>
        <w:tc>
          <w:tcPr>
            <w:tcW w:w="1231" w:type="dxa"/>
          </w:tcPr>
          <w:p w14:paraId="3CB60206" w14:textId="77777777" w:rsidR="00830991" w:rsidRPr="00D30D5C" w:rsidRDefault="003D0C38" w:rsidP="00D30D5C">
            <w:pPr>
              <w:pStyle w:val="TableParagraph"/>
              <w:spacing w:line="271" w:lineRule="exact"/>
              <w:ind w:left="12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5</w:t>
            </w:r>
          </w:p>
        </w:tc>
        <w:tc>
          <w:tcPr>
            <w:tcW w:w="1231" w:type="dxa"/>
          </w:tcPr>
          <w:p w14:paraId="2D7879CC" w14:textId="77777777" w:rsidR="00830991" w:rsidRPr="00D30D5C" w:rsidRDefault="003D0C38" w:rsidP="00D30D5C">
            <w:pPr>
              <w:pStyle w:val="TableParagraph"/>
              <w:spacing w:line="271" w:lineRule="exact"/>
              <w:ind w:left="14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6</w:t>
            </w:r>
          </w:p>
        </w:tc>
        <w:tc>
          <w:tcPr>
            <w:tcW w:w="1231" w:type="dxa"/>
          </w:tcPr>
          <w:p w14:paraId="01E543E1" w14:textId="77777777" w:rsidR="00830991" w:rsidRPr="00D30D5C" w:rsidRDefault="003D0C38" w:rsidP="00D30D5C">
            <w:pPr>
              <w:pStyle w:val="TableParagraph"/>
              <w:spacing w:line="271" w:lineRule="exact"/>
              <w:ind w:left="25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7</w:t>
            </w:r>
          </w:p>
        </w:tc>
      </w:tr>
      <w:tr w:rsidR="00830991" w:rsidRPr="0044099E" w14:paraId="3E003084" w14:textId="77777777" w:rsidTr="00380F5E">
        <w:trPr>
          <w:trHeight w:val="784"/>
        </w:trPr>
        <w:tc>
          <w:tcPr>
            <w:tcW w:w="1828" w:type="dxa"/>
          </w:tcPr>
          <w:p w14:paraId="1D159518" w14:textId="70021959" w:rsidR="00830991" w:rsidRPr="00D30D5C" w:rsidRDefault="00D30D5C" w:rsidP="00DB1C84">
            <w:pPr>
              <w:pStyle w:val="TableParagraph"/>
              <w:spacing w:before="48" w:line="264" w:lineRule="exact"/>
              <w:ind w:left="153" w:firstLine="182"/>
              <w:jc w:val="both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  <w:position w:val="3"/>
              </w:rPr>
              <w:t>V</w:t>
            </w:r>
            <w:r w:rsidR="003D0C38" w:rsidRPr="00D30D5C">
              <w:rPr>
                <w:rFonts w:ascii="Comic Sans MS" w:hAnsi="Comic Sans MS"/>
                <w:b/>
                <w:bCs/>
              </w:rPr>
              <w:t xml:space="preserve">prélevé </w:t>
            </w:r>
            <w:r w:rsidR="003D0C38" w:rsidRPr="00D30D5C">
              <w:rPr>
                <w:rFonts w:ascii="Comic Sans MS" w:hAnsi="Comic Sans MS"/>
                <w:b/>
                <w:bCs/>
                <w:position w:val="3"/>
              </w:rPr>
              <w:t>(</w:t>
            </w:r>
            <w:proofErr w:type="spellStart"/>
            <w:r w:rsidR="003D0C38" w:rsidRPr="00D30D5C">
              <w:rPr>
                <w:rFonts w:ascii="Comic Sans MS" w:hAnsi="Comic Sans MS"/>
                <w:b/>
                <w:bCs/>
                <w:position w:val="3"/>
              </w:rPr>
              <w:t>mL</w:t>
            </w:r>
            <w:proofErr w:type="spellEnd"/>
            <w:r w:rsidR="003D0C38" w:rsidRPr="00D30D5C">
              <w:rPr>
                <w:rFonts w:ascii="Comic Sans MS" w:hAnsi="Comic Sans MS"/>
                <w:b/>
                <w:bCs/>
                <w:position w:val="3"/>
              </w:rPr>
              <w:t xml:space="preserve">) </w:t>
            </w:r>
            <w:r w:rsidR="003D0C38" w:rsidRPr="00D30D5C">
              <w:rPr>
                <w:rFonts w:ascii="Comic Sans MS" w:hAnsi="Comic Sans MS"/>
                <w:b/>
                <w:bCs/>
              </w:rPr>
              <w:t>(solution mère)</w:t>
            </w:r>
          </w:p>
        </w:tc>
        <w:tc>
          <w:tcPr>
            <w:tcW w:w="1231" w:type="dxa"/>
          </w:tcPr>
          <w:p w14:paraId="600580AD" w14:textId="77777777" w:rsidR="00830991" w:rsidRPr="0044099E" w:rsidRDefault="003D0C38" w:rsidP="00DB1C84">
            <w:pPr>
              <w:pStyle w:val="TableParagraph"/>
              <w:spacing w:before="150"/>
              <w:ind w:left="434" w:right="423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1,0</w:t>
            </w:r>
          </w:p>
        </w:tc>
        <w:tc>
          <w:tcPr>
            <w:tcW w:w="1236" w:type="dxa"/>
          </w:tcPr>
          <w:p w14:paraId="4E264736" w14:textId="77777777" w:rsidR="00830991" w:rsidRPr="0044099E" w:rsidRDefault="003D0C38" w:rsidP="00DB1C84">
            <w:pPr>
              <w:pStyle w:val="TableParagraph"/>
              <w:spacing w:before="150"/>
              <w:ind w:left="437" w:right="430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2,0</w:t>
            </w:r>
          </w:p>
        </w:tc>
        <w:tc>
          <w:tcPr>
            <w:tcW w:w="1226" w:type="dxa"/>
          </w:tcPr>
          <w:p w14:paraId="2D86BEB5" w14:textId="77777777" w:rsidR="00830991" w:rsidRPr="0044099E" w:rsidRDefault="003D0C38" w:rsidP="00DB1C84">
            <w:pPr>
              <w:pStyle w:val="TableParagraph"/>
              <w:spacing w:before="150"/>
              <w:ind w:left="434" w:right="425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3,0</w:t>
            </w:r>
          </w:p>
        </w:tc>
        <w:tc>
          <w:tcPr>
            <w:tcW w:w="1236" w:type="dxa"/>
          </w:tcPr>
          <w:p w14:paraId="254EE24C" w14:textId="77777777" w:rsidR="00830991" w:rsidRPr="0044099E" w:rsidRDefault="003D0C38" w:rsidP="00DB1C84">
            <w:pPr>
              <w:pStyle w:val="TableParagraph"/>
              <w:spacing w:before="150"/>
              <w:ind w:left="438" w:right="428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4,0</w:t>
            </w:r>
          </w:p>
        </w:tc>
        <w:tc>
          <w:tcPr>
            <w:tcW w:w="1231" w:type="dxa"/>
          </w:tcPr>
          <w:p w14:paraId="5E4C4E75" w14:textId="77777777" w:rsidR="00830991" w:rsidRPr="0044099E" w:rsidRDefault="003D0C38" w:rsidP="00DB1C84">
            <w:pPr>
              <w:pStyle w:val="TableParagraph"/>
              <w:spacing w:before="150"/>
              <w:ind w:left="429" w:right="423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5,0</w:t>
            </w:r>
          </w:p>
        </w:tc>
        <w:tc>
          <w:tcPr>
            <w:tcW w:w="1231" w:type="dxa"/>
          </w:tcPr>
          <w:p w14:paraId="306AB7F8" w14:textId="77777777" w:rsidR="00830991" w:rsidRPr="0044099E" w:rsidRDefault="003D0C38" w:rsidP="00DB1C84">
            <w:pPr>
              <w:pStyle w:val="TableParagraph"/>
              <w:spacing w:before="150"/>
              <w:ind w:left="431" w:right="423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6,0</w:t>
            </w:r>
          </w:p>
        </w:tc>
        <w:tc>
          <w:tcPr>
            <w:tcW w:w="1231" w:type="dxa"/>
          </w:tcPr>
          <w:p w14:paraId="09207A4A" w14:textId="77777777" w:rsidR="00830991" w:rsidRPr="0044099E" w:rsidRDefault="003D0C38" w:rsidP="00DB1C84">
            <w:pPr>
              <w:pStyle w:val="TableParagraph"/>
              <w:spacing w:before="150"/>
              <w:ind w:left="435" w:right="416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7,0</w:t>
            </w:r>
          </w:p>
        </w:tc>
      </w:tr>
      <w:tr w:rsidR="00830991" w:rsidRPr="0044099E" w14:paraId="7452EC63" w14:textId="77777777" w:rsidTr="00380F5E">
        <w:trPr>
          <w:trHeight w:val="637"/>
        </w:trPr>
        <w:tc>
          <w:tcPr>
            <w:tcW w:w="1828" w:type="dxa"/>
          </w:tcPr>
          <w:p w14:paraId="2852044F" w14:textId="77777777" w:rsidR="00830991" w:rsidRPr="00D30D5C" w:rsidRDefault="003D0C38" w:rsidP="00DB1C84">
            <w:pPr>
              <w:pStyle w:val="TableParagraph"/>
              <w:spacing w:before="93"/>
              <w:ind w:left="470"/>
              <w:jc w:val="both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V</w:t>
            </w:r>
            <w:r w:rsidRPr="00D30D5C">
              <w:rPr>
                <w:rFonts w:ascii="Comic Sans MS" w:hAnsi="Comic Sans MS"/>
                <w:b/>
                <w:bCs/>
                <w:vertAlign w:val="subscript"/>
              </w:rPr>
              <w:t>eau</w:t>
            </w:r>
            <w:r w:rsidRPr="00D30D5C">
              <w:rPr>
                <w:rFonts w:ascii="Comic Sans MS" w:hAnsi="Comic Sans MS"/>
                <w:b/>
                <w:bCs/>
              </w:rPr>
              <w:t xml:space="preserve"> (</w:t>
            </w:r>
            <w:proofErr w:type="spellStart"/>
            <w:r w:rsidRPr="00D30D5C">
              <w:rPr>
                <w:rFonts w:ascii="Comic Sans MS" w:hAnsi="Comic Sans MS"/>
                <w:b/>
                <w:bCs/>
              </w:rPr>
              <w:t>mL</w:t>
            </w:r>
            <w:proofErr w:type="spellEnd"/>
            <w:r w:rsidRPr="00D30D5C">
              <w:rPr>
                <w:rFonts w:ascii="Comic Sans MS" w:hAnsi="Comic Sans MS"/>
                <w:b/>
                <w:bCs/>
              </w:rPr>
              <w:t>)</w:t>
            </w:r>
          </w:p>
        </w:tc>
        <w:tc>
          <w:tcPr>
            <w:tcW w:w="1231" w:type="dxa"/>
          </w:tcPr>
          <w:p w14:paraId="6D7C01B2" w14:textId="77777777" w:rsidR="00830991" w:rsidRPr="0044099E" w:rsidRDefault="003D0C38" w:rsidP="00DB1C84">
            <w:pPr>
              <w:pStyle w:val="TableParagraph"/>
              <w:spacing w:before="93"/>
              <w:ind w:left="434" w:right="423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7,0</w:t>
            </w:r>
          </w:p>
        </w:tc>
        <w:tc>
          <w:tcPr>
            <w:tcW w:w="1236" w:type="dxa"/>
          </w:tcPr>
          <w:p w14:paraId="4959EFF1" w14:textId="77777777" w:rsidR="00830991" w:rsidRPr="0044099E" w:rsidRDefault="003D0C38" w:rsidP="00DB1C84">
            <w:pPr>
              <w:pStyle w:val="TableParagraph"/>
              <w:spacing w:before="93"/>
              <w:ind w:left="437" w:right="430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6,0</w:t>
            </w:r>
          </w:p>
        </w:tc>
        <w:tc>
          <w:tcPr>
            <w:tcW w:w="1226" w:type="dxa"/>
          </w:tcPr>
          <w:p w14:paraId="1A56C825" w14:textId="77777777" w:rsidR="00830991" w:rsidRPr="0044099E" w:rsidRDefault="003D0C38" w:rsidP="00DB1C84">
            <w:pPr>
              <w:pStyle w:val="TableParagraph"/>
              <w:spacing w:before="93"/>
              <w:ind w:left="434" w:right="425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5,0</w:t>
            </w:r>
          </w:p>
        </w:tc>
        <w:tc>
          <w:tcPr>
            <w:tcW w:w="1236" w:type="dxa"/>
          </w:tcPr>
          <w:p w14:paraId="0E48F3E2" w14:textId="77777777" w:rsidR="00830991" w:rsidRPr="0044099E" w:rsidRDefault="003D0C38" w:rsidP="00DB1C84">
            <w:pPr>
              <w:pStyle w:val="TableParagraph"/>
              <w:spacing w:before="93"/>
              <w:ind w:left="438" w:right="428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4,0</w:t>
            </w:r>
          </w:p>
        </w:tc>
        <w:tc>
          <w:tcPr>
            <w:tcW w:w="1231" w:type="dxa"/>
          </w:tcPr>
          <w:p w14:paraId="1FC0E0AC" w14:textId="77777777" w:rsidR="00830991" w:rsidRPr="0044099E" w:rsidRDefault="003D0C38" w:rsidP="00DB1C84">
            <w:pPr>
              <w:pStyle w:val="TableParagraph"/>
              <w:spacing w:before="93"/>
              <w:ind w:left="429" w:right="423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3,0</w:t>
            </w:r>
          </w:p>
        </w:tc>
        <w:tc>
          <w:tcPr>
            <w:tcW w:w="1231" w:type="dxa"/>
          </w:tcPr>
          <w:p w14:paraId="4577E978" w14:textId="77777777" w:rsidR="00830991" w:rsidRPr="0044099E" w:rsidRDefault="003D0C38" w:rsidP="00DB1C84">
            <w:pPr>
              <w:pStyle w:val="TableParagraph"/>
              <w:spacing w:before="93"/>
              <w:ind w:left="431" w:right="423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2,0</w:t>
            </w:r>
          </w:p>
        </w:tc>
        <w:tc>
          <w:tcPr>
            <w:tcW w:w="1231" w:type="dxa"/>
          </w:tcPr>
          <w:p w14:paraId="24448945" w14:textId="77777777" w:rsidR="00830991" w:rsidRPr="0044099E" w:rsidRDefault="003D0C38" w:rsidP="00DB1C84">
            <w:pPr>
              <w:pStyle w:val="TableParagraph"/>
              <w:spacing w:before="93"/>
              <w:ind w:left="435" w:right="416"/>
              <w:jc w:val="both"/>
              <w:rPr>
                <w:rFonts w:ascii="Comic Sans MS" w:hAnsi="Comic Sans MS"/>
              </w:rPr>
            </w:pPr>
            <w:r w:rsidRPr="0044099E">
              <w:rPr>
                <w:rFonts w:ascii="Comic Sans MS" w:hAnsi="Comic Sans MS"/>
              </w:rPr>
              <w:t>1,0</w:t>
            </w:r>
          </w:p>
        </w:tc>
      </w:tr>
      <w:tr w:rsidR="00830991" w:rsidRPr="00DB1C84" w14:paraId="649F6380" w14:textId="77777777" w:rsidTr="00380F5E">
        <w:trPr>
          <w:trHeight w:val="630"/>
        </w:trPr>
        <w:tc>
          <w:tcPr>
            <w:tcW w:w="1828" w:type="dxa"/>
          </w:tcPr>
          <w:p w14:paraId="2C438761" w14:textId="77777777" w:rsidR="00830991" w:rsidRPr="00D30D5C" w:rsidRDefault="003D0C38" w:rsidP="00DB1C84">
            <w:pPr>
              <w:pStyle w:val="TableParagraph"/>
              <w:spacing w:before="88"/>
              <w:ind w:left="470"/>
              <w:jc w:val="both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V</w:t>
            </w:r>
            <w:r w:rsidRPr="00D30D5C">
              <w:rPr>
                <w:rFonts w:ascii="Comic Sans MS" w:hAnsi="Comic Sans MS"/>
                <w:b/>
                <w:bCs/>
                <w:position w:val="-2"/>
              </w:rPr>
              <w:t xml:space="preserve">fille </w:t>
            </w:r>
            <w:r w:rsidRPr="00D30D5C">
              <w:rPr>
                <w:rFonts w:ascii="Comic Sans MS" w:hAnsi="Comic Sans MS"/>
                <w:b/>
                <w:bCs/>
              </w:rPr>
              <w:t>(</w:t>
            </w:r>
            <w:proofErr w:type="spellStart"/>
            <w:r w:rsidRPr="00D30D5C">
              <w:rPr>
                <w:rFonts w:ascii="Comic Sans MS" w:hAnsi="Comic Sans MS"/>
                <w:b/>
                <w:bCs/>
              </w:rPr>
              <w:t>mL</w:t>
            </w:r>
            <w:proofErr w:type="spellEnd"/>
            <w:r w:rsidRPr="00D30D5C">
              <w:rPr>
                <w:rFonts w:ascii="Comic Sans MS" w:hAnsi="Comic Sans MS"/>
                <w:b/>
                <w:bCs/>
              </w:rPr>
              <w:t>)</w:t>
            </w:r>
          </w:p>
        </w:tc>
        <w:tc>
          <w:tcPr>
            <w:tcW w:w="1231" w:type="dxa"/>
          </w:tcPr>
          <w:p w14:paraId="35AD5FFE" w14:textId="77777777" w:rsidR="00830991" w:rsidRPr="00DB1C84" w:rsidRDefault="003D0C38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1236" w:type="dxa"/>
          </w:tcPr>
          <w:p w14:paraId="57485F40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26" w:type="dxa"/>
          </w:tcPr>
          <w:p w14:paraId="0E7AFB23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6" w:type="dxa"/>
          </w:tcPr>
          <w:p w14:paraId="1F011BDF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08970FA9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26406B1C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1059EB2A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</w:tr>
      <w:tr w:rsidR="00380F5E" w:rsidRPr="00DB1C84" w14:paraId="68C73A14" w14:textId="77777777" w:rsidTr="00380F5E">
        <w:trPr>
          <w:trHeight w:val="635"/>
        </w:trPr>
        <w:tc>
          <w:tcPr>
            <w:tcW w:w="1828" w:type="dxa"/>
          </w:tcPr>
          <w:p w14:paraId="51B91D03" w14:textId="77777777" w:rsidR="00380F5E" w:rsidRPr="00D30D5C" w:rsidRDefault="00380F5E" w:rsidP="00380F5E">
            <w:pPr>
              <w:pStyle w:val="TableParagraph"/>
              <w:spacing w:before="16"/>
              <w:ind w:left="297"/>
              <w:jc w:val="left"/>
              <w:rPr>
                <w:rFonts w:ascii="Comic Sans MS" w:hAnsi="Comic Sans MS"/>
                <w:b/>
                <w:bCs/>
              </w:rPr>
            </w:pPr>
            <w:r w:rsidRPr="00D30D5C">
              <w:rPr>
                <w:rFonts w:ascii="Comic Sans MS" w:hAnsi="Comic Sans MS"/>
                <w:b/>
                <w:bCs/>
              </w:rPr>
              <w:t>Facteur de dilution F</w:t>
            </w:r>
          </w:p>
        </w:tc>
        <w:tc>
          <w:tcPr>
            <w:tcW w:w="1231" w:type="dxa"/>
          </w:tcPr>
          <w:p w14:paraId="459ACB10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  <w:tc>
          <w:tcPr>
            <w:tcW w:w="1236" w:type="dxa"/>
          </w:tcPr>
          <w:p w14:paraId="5E6D0FE2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  <w:tc>
          <w:tcPr>
            <w:tcW w:w="1226" w:type="dxa"/>
          </w:tcPr>
          <w:p w14:paraId="19074099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  <w:tc>
          <w:tcPr>
            <w:tcW w:w="1236" w:type="dxa"/>
          </w:tcPr>
          <w:p w14:paraId="4645EBD9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0375BB81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56A6E4E8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5BA87617" w14:textId="77777777" w:rsidR="00380F5E" w:rsidRPr="00DB1C84" w:rsidRDefault="00380F5E" w:rsidP="00380F5E">
            <w:pPr>
              <w:pStyle w:val="TableParagraph"/>
              <w:spacing w:before="0"/>
              <w:jc w:val="left"/>
              <w:rPr>
                <w:rFonts w:ascii="Comic Sans MS" w:hAnsi="Comic Sans MS"/>
              </w:rPr>
            </w:pPr>
          </w:p>
        </w:tc>
      </w:tr>
      <w:tr w:rsidR="00830991" w:rsidRPr="00DB1C84" w14:paraId="505D5DC4" w14:textId="77777777" w:rsidTr="00380F5E">
        <w:trPr>
          <w:trHeight w:val="635"/>
        </w:trPr>
        <w:tc>
          <w:tcPr>
            <w:tcW w:w="1828" w:type="dxa"/>
          </w:tcPr>
          <w:p w14:paraId="3E0BF66B" w14:textId="77777777" w:rsidR="00830991" w:rsidRPr="00D30D5C" w:rsidRDefault="003D0C38" w:rsidP="00DB1C84">
            <w:pPr>
              <w:pStyle w:val="TableParagraph"/>
              <w:spacing w:before="16"/>
              <w:ind w:left="297"/>
              <w:jc w:val="both"/>
              <w:rPr>
                <w:rFonts w:ascii="Comic Sans MS" w:hAnsi="Comic Sans MS"/>
                <w:b/>
                <w:bCs/>
              </w:rPr>
            </w:pPr>
            <w:proofErr w:type="spellStart"/>
            <w:r w:rsidRPr="00D30D5C">
              <w:rPr>
                <w:rFonts w:ascii="Comic Sans MS" w:hAnsi="Comic Sans MS"/>
                <w:b/>
                <w:bCs/>
              </w:rPr>
              <w:t>C</w:t>
            </w:r>
            <w:r w:rsidR="00380F5E" w:rsidRPr="00D30D5C">
              <w:rPr>
                <w:rFonts w:ascii="Comic Sans MS" w:hAnsi="Comic Sans MS"/>
                <w:b/>
                <w:bCs/>
              </w:rPr>
              <w:t>m</w:t>
            </w:r>
            <w:r w:rsidRPr="00D30D5C">
              <w:rPr>
                <w:rFonts w:ascii="Comic Sans MS" w:hAnsi="Comic Sans MS"/>
                <w:b/>
                <w:bCs/>
                <w:vertAlign w:val="subscript"/>
              </w:rPr>
              <w:t>fille</w:t>
            </w:r>
            <w:proofErr w:type="spellEnd"/>
            <w:r w:rsidRPr="00D30D5C">
              <w:rPr>
                <w:rFonts w:ascii="Comic Sans MS" w:hAnsi="Comic Sans MS"/>
                <w:b/>
                <w:bCs/>
              </w:rPr>
              <w:t xml:space="preserve"> (</w:t>
            </w:r>
            <w:r w:rsidR="00380F5E" w:rsidRPr="00D30D5C">
              <w:rPr>
                <w:rFonts w:ascii="Comic Sans MS" w:hAnsi="Comic Sans MS"/>
                <w:b/>
                <w:bCs/>
              </w:rPr>
              <w:t>g</w:t>
            </w:r>
            <w:r w:rsidRPr="00D30D5C">
              <w:rPr>
                <w:rFonts w:ascii="Comic Sans MS" w:hAnsi="Comic Sans MS"/>
                <w:b/>
                <w:bCs/>
              </w:rPr>
              <w:t>.L</w:t>
            </w:r>
            <w:r w:rsidRPr="00D30D5C">
              <w:rPr>
                <w:rFonts w:ascii="Comic Sans MS" w:hAnsi="Comic Sans MS"/>
                <w:b/>
                <w:bCs/>
                <w:vertAlign w:val="superscript"/>
              </w:rPr>
              <w:t>-1</w:t>
            </w:r>
            <w:r w:rsidRPr="00D30D5C">
              <w:rPr>
                <w:rFonts w:ascii="Comic Sans MS" w:hAnsi="Comic Sans MS"/>
                <w:b/>
                <w:bCs/>
              </w:rPr>
              <w:t>)</w:t>
            </w:r>
          </w:p>
        </w:tc>
        <w:tc>
          <w:tcPr>
            <w:tcW w:w="1231" w:type="dxa"/>
          </w:tcPr>
          <w:p w14:paraId="6BF948F3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6" w:type="dxa"/>
          </w:tcPr>
          <w:p w14:paraId="55708990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26" w:type="dxa"/>
          </w:tcPr>
          <w:p w14:paraId="595A39BE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6" w:type="dxa"/>
          </w:tcPr>
          <w:p w14:paraId="75662575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6AB7E7DF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2C474548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  <w:tc>
          <w:tcPr>
            <w:tcW w:w="1231" w:type="dxa"/>
          </w:tcPr>
          <w:p w14:paraId="4539AAE1" w14:textId="77777777" w:rsidR="00830991" w:rsidRPr="00DB1C84" w:rsidRDefault="00830991" w:rsidP="00DB1C84">
            <w:pPr>
              <w:pStyle w:val="TableParagraph"/>
              <w:spacing w:before="0"/>
              <w:jc w:val="both"/>
              <w:rPr>
                <w:rFonts w:ascii="Comic Sans MS" w:hAnsi="Comic Sans MS"/>
              </w:rPr>
            </w:pPr>
          </w:p>
        </w:tc>
      </w:tr>
    </w:tbl>
    <w:p w14:paraId="2AA3B135" w14:textId="77777777" w:rsidR="00830991" w:rsidRPr="00DB1C84" w:rsidRDefault="003D0C38" w:rsidP="00DB1C84">
      <w:pPr>
        <w:pStyle w:val="Paragraphedeliste"/>
        <w:numPr>
          <w:ilvl w:val="0"/>
          <w:numId w:val="2"/>
        </w:numPr>
        <w:tabs>
          <w:tab w:val="left" w:pos="589"/>
          <w:tab w:val="left" w:pos="591"/>
        </w:tabs>
        <w:ind w:right="237"/>
        <w:jc w:val="both"/>
        <w:rPr>
          <w:rFonts w:ascii="Comic Sans MS" w:hAnsi="Comic Sans MS"/>
        </w:rPr>
      </w:pPr>
      <w:r w:rsidRPr="00DB1C84">
        <w:rPr>
          <w:rFonts w:ascii="Comic Sans MS" w:hAnsi="Comic Sans MS"/>
        </w:rPr>
        <w:t xml:space="preserve">À l’aide de l’échelle de teintes réalisée, donner un </w:t>
      </w:r>
      <w:r w:rsidRPr="00D30D5C">
        <w:rPr>
          <w:rFonts w:ascii="Comic Sans MS" w:hAnsi="Comic Sans MS"/>
          <w:highlight w:val="yellow"/>
        </w:rPr>
        <w:t>encadrement</w:t>
      </w:r>
      <w:r w:rsidRPr="00DB1C84">
        <w:rPr>
          <w:rFonts w:ascii="Comic Sans MS" w:hAnsi="Comic Sans MS"/>
        </w:rPr>
        <w:t xml:space="preserve"> de la valeur de la concentration </w:t>
      </w:r>
      <w:r w:rsidR="00380F5E">
        <w:rPr>
          <w:rFonts w:ascii="Comic Sans MS" w:hAnsi="Comic Sans MS"/>
        </w:rPr>
        <w:t>en masse de</w:t>
      </w:r>
      <w:r w:rsidRPr="00DB1C84">
        <w:rPr>
          <w:rFonts w:ascii="Comic Sans MS" w:hAnsi="Comic Sans MS"/>
        </w:rPr>
        <w:t xml:space="preserve"> permanganate de potassium de la solution de Dakin</w:t>
      </w:r>
      <w:r w:rsidR="00380F5E">
        <w:rPr>
          <w:rFonts w:ascii="Comic Sans MS" w:hAnsi="Comic Sans MS"/>
        </w:rPr>
        <w:t xml:space="preserve"> (qui se trouve au bureau du professeur)</w:t>
      </w:r>
      <w:r w:rsidRPr="00DB1C84">
        <w:rPr>
          <w:rFonts w:ascii="Comic Sans MS" w:hAnsi="Comic Sans MS"/>
        </w:rPr>
        <w:t>. Expliquer la</w:t>
      </w:r>
      <w:r w:rsidRPr="00DB1C84">
        <w:rPr>
          <w:rFonts w:ascii="Comic Sans MS" w:hAnsi="Comic Sans MS"/>
          <w:spacing w:val="-13"/>
        </w:rPr>
        <w:t xml:space="preserve"> </w:t>
      </w:r>
      <w:r w:rsidRPr="00DB1C84">
        <w:rPr>
          <w:rFonts w:ascii="Comic Sans MS" w:hAnsi="Comic Sans MS"/>
        </w:rPr>
        <w:t>méthode.</w:t>
      </w:r>
    </w:p>
    <w:p w14:paraId="64D21911" w14:textId="77777777" w:rsidR="00830991" w:rsidRPr="00DB1C84" w:rsidRDefault="00830991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6B1880B5" w14:textId="77777777" w:rsidR="00830991" w:rsidRPr="00DB1C84" w:rsidRDefault="00830991" w:rsidP="00DB1C84">
      <w:pPr>
        <w:pStyle w:val="Corpsdetexte"/>
        <w:jc w:val="both"/>
        <w:rPr>
          <w:rFonts w:ascii="Comic Sans MS" w:hAnsi="Comic Sans MS"/>
          <w:sz w:val="22"/>
          <w:szCs w:val="22"/>
        </w:rPr>
      </w:pPr>
    </w:p>
    <w:p w14:paraId="260E904C" w14:textId="7DF3538B" w:rsidR="00830991" w:rsidRDefault="00830991" w:rsidP="00DB1C84">
      <w:pPr>
        <w:pStyle w:val="Corpsdetexte"/>
        <w:spacing w:before="12"/>
        <w:jc w:val="both"/>
        <w:rPr>
          <w:rFonts w:ascii="Comic Sans MS" w:hAnsi="Comic Sans MS"/>
          <w:sz w:val="22"/>
          <w:szCs w:val="22"/>
        </w:rPr>
      </w:pPr>
    </w:p>
    <w:p w14:paraId="7AD8F64D" w14:textId="77777777" w:rsidR="007159C7" w:rsidRPr="00DB1C84" w:rsidRDefault="007159C7" w:rsidP="00DB1C84">
      <w:pPr>
        <w:pStyle w:val="Corpsdetexte"/>
        <w:spacing w:before="12"/>
        <w:jc w:val="both"/>
        <w:rPr>
          <w:rFonts w:ascii="Comic Sans MS" w:hAnsi="Comic Sans MS"/>
          <w:sz w:val="22"/>
          <w:szCs w:val="22"/>
        </w:rPr>
      </w:pPr>
    </w:p>
    <w:p w14:paraId="17C286DC" w14:textId="77777777" w:rsidR="00830991" w:rsidRPr="00DB1C84" w:rsidRDefault="00B72FEE" w:rsidP="00DB1C84">
      <w:pPr>
        <w:pStyle w:val="Paragraphedeliste"/>
        <w:numPr>
          <w:ilvl w:val="0"/>
          <w:numId w:val="2"/>
        </w:numPr>
        <w:tabs>
          <w:tab w:val="left" w:pos="589"/>
          <w:tab w:val="left" w:pos="591"/>
        </w:tabs>
        <w:ind w:right="1768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752" behindDoc="1" locked="0" layoutInCell="1" allowOverlap="1" wp14:anchorId="410C64C8" wp14:editId="13832021">
            <wp:simplePos x="0" y="0"/>
            <wp:positionH relativeFrom="column">
              <wp:posOffset>2753360</wp:posOffset>
            </wp:positionH>
            <wp:positionV relativeFrom="paragraph">
              <wp:posOffset>9525</wp:posOffset>
            </wp:positionV>
            <wp:extent cx="4023360" cy="1744362"/>
            <wp:effectExtent l="0" t="0" r="0" b="0"/>
            <wp:wrapTight wrapText="bothSides">
              <wp:wrapPolygon edited="0">
                <wp:start x="0" y="0"/>
                <wp:lineTo x="0" y="21466"/>
                <wp:lineTo x="21477" y="21466"/>
                <wp:lineTo x="21477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174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0C38" w:rsidRPr="00DB1C84">
        <w:rPr>
          <w:rFonts w:ascii="Comic Sans MS" w:hAnsi="Comic Sans MS"/>
        </w:rPr>
        <w:t xml:space="preserve">Calculer la concentration </w:t>
      </w:r>
      <w:r w:rsidR="00380F5E">
        <w:rPr>
          <w:rFonts w:ascii="Comic Sans MS" w:hAnsi="Comic Sans MS"/>
        </w:rPr>
        <w:t>en masse de permanganate de potassium</w:t>
      </w:r>
      <w:r w:rsidR="003D0C38" w:rsidRPr="00DB1C84">
        <w:rPr>
          <w:rFonts w:ascii="Comic Sans MS" w:hAnsi="Comic Sans MS"/>
        </w:rPr>
        <w:t xml:space="preserve"> </w:t>
      </w:r>
      <w:r w:rsidR="003D0C38" w:rsidRPr="00DB1C84">
        <w:rPr>
          <w:rFonts w:ascii="Comic Sans MS" w:hAnsi="Comic Sans MS"/>
          <w:spacing w:val="2"/>
        </w:rPr>
        <w:t xml:space="preserve">en </w:t>
      </w:r>
      <w:r w:rsidR="003D0C38" w:rsidRPr="00DB1C84">
        <w:rPr>
          <w:rFonts w:ascii="Comic Sans MS" w:hAnsi="Comic Sans MS"/>
        </w:rPr>
        <w:t>utilisant l’information de</w:t>
      </w:r>
      <w:r w:rsidR="003D0C38" w:rsidRPr="00DB1C84">
        <w:rPr>
          <w:rFonts w:ascii="Comic Sans MS" w:hAnsi="Comic Sans MS"/>
          <w:spacing w:val="-14"/>
        </w:rPr>
        <w:t xml:space="preserve"> </w:t>
      </w:r>
      <w:r w:rsidR="003D0C38" w:rsidRPr="00DB1C84">
        <w:rPr>
          <w:rFonts w:ascii="Comic Sans MS" w:hAnsi="Comic Sans MS"/>
        </w:rPr>
        <w:t>l’étiquette.</w:t>
      </w:r>
    </w:p>
    <w:p w14:paraId="7CCF275F" w14:textId="77777777" w:rsidR="00D30D5C" w:rsidRDefault="00D30D5C" w:rsidP="00DB1C84">
      <w:pPr>
        <w:pStyle w:val="Corpsdetexte"/>
        <w:spacing w:line="293" w:lineRule="exact"/>
        <w:ind w:left="590"/>
        <w:jc w:val="both"/>
        <w:rPr>
          <w:rFonts w:ascii="Comic Sans MS" w:hAnsi="Comic Sans MS"/>
          <w:sz w:val="22"/>
          <w:szCs w:val="22"/>
        </w:rPr>
      </w:pPr>
    </w:p>
    <w:p w14:paraId="0565D4D1" w14:textId="77777777" w:rsidR="00D30D5C" w:rsidRDefault="00D30D5C" w:rsidP="00DB1C84">
      <w:pPr>
        <w:pStyle w:val="Corpsdetexte"/>
        <w:spacing w:line="293" w:lineRule="exact"/>
        <w:ind w:left="590"/>
        <w:jc w:val="both"/>
        <w:rPr>
          <w:rFonts w:ascii="Comic Sans MS" w:hAnsi="Comic Sans MS"/>
          <w:sz w:val="22"/>
          <w:szCs w:val="22"/>
        </w:rPr>
      </w:pPr>
    </w:p>
    <w:p w14:paraId="18CE2BEA" w14:textId="77777777" w:rsidR="00D30D5C" w:rsidRDefault="00D30D5C" w:rsidP="00DB1C84">
      <w:pPr>
        <w:pStyle w:val="Corpsdetexte"/>
        <w:spacing w:line="293" w:lineRule="exact"/>
        <w:ind w:left="590"/>
        <w:jc w:val="both"/>
        <w:rPr>
          <w:rFonts w:ascii="Comic Sans MS" w:hAnsi="Comic Sans MS"/>
          <w:sz w:val="22"/>
          <w:szCs w:val="22"/>
        </w:rPr>
      </w:pPr>
    </w:p>
    <w:p w14:paraId="562AC97D" w14:textId="77777777" w:rsidR="00D30D5C" w:rsidRDefault="00D30D5C" w:rsidP="00DB1C84">
      <w:pPr>
        <w:pStyle w:val="Corpsdetexte"/>
        <w:spacing w:line="293" w:lineRule="exact"/>
        <w:ind w:left="590"/>
        <w:jc w:val="both"/>
        <w:rPr>
          <w:rFonts w:ascii="Comic Sans MS" w:hAnsi="Comic Sans MS"/>
          <w:sz w:val="22"/>
          <w:szCs w:val="22"/>
        </w:rPr>
      </w:pPr>
    </w:p>
    <w:p w14:paraId="594E8A92" w14:textId="77777777" w:rsidR="00D30D5C" w:rsidRDefault="00D30D5C" w:rsidP="00DB1C84">
      <w:pPr>
        <w:pStyle w:val="Corpsdetexte"/>
        <w:spacing w:line="293" w:lineRule="exact"/>
        <w:ind w:left="590"/>
        <w:jc w:val="both"/>
        <w:rPr>
          <w:rFonts w:ascii="Comic Sans MS" w:hAnsi="Comic Sans MS"/>
          <w:sz w:val="22"/>
          <w:szCs w:val="22"/>
        </w:rPr>
      </w:pPr>
    </w:p>
    <w:p w14:paraId="2EE05651" w14:textId="77777777" w:rsidR="00D30D5C" w:rsidRDefault="00D30D5C" w:rsidP="00D30D5C">
      <w:pPr>
        <w:pStyle w:val="Corpsdetexte"/>
        <w:spacing w:line="293" w:lineRule="exact"/>
        <w:ind w:left="590"/>
        <w:jc w:val="both"/>
        <w:rPr>
          <w:rFonts w:ascii="Comic Sans MS" w:hAnsi="Comic Sans MS"/>
          <w:sz w:val="22"/>
          <w:szCs w:val="22"/>
        </w:rPr>
      </w:pPr>
    </w:p>
    <w:p w14:paraId="1CBC51D5" w14:textId="3526DC5B" w:rsidR="00830991" w:rsidRDefault="003D0C38" w:rsidP="00D30D5C">
      <w:pPr>
        <w:pStyle w:val="Corpsdetexte"/>
        <w:numPr>
          <w:ilvl w:val="0"/>
          <w:numId w:val="4"/>
        </w:numPr>
        <w:spacing w:line="293" w:lineRule="exact"/>
        <w:ind w:left="567"/>
        <w:jc w:val="both"/>
        <w:rPr>
          <w:rFonts w:ascii="Comic Sans MS" w:hAnsi="Comic Sans MS"/>
          <w:sz w:val="22"/>
          <w:szCs w:val="22"/>
        </w:rPr>
      </w:pPr>
      <w:r w:rsidRPr="00DB1C84">
        <w:rPr>
          <w:rFonts w:ascii="Comic Sans MS" w:hAnsi="Comic Sans MS"/>
          <w:sz w:val="22"/>
          <w:szCs w:val="22"/>
        </w:rPr>
        <w:t>Les résultats expérimentaux coïncident-ils avec cette information ?</w:t>
      </w:r>
      <w:r>
        <w:rPr>
          <w:rFonts w:ascii="Comic Sans MS" w:hAnsi="Comic Sans MS"/>
          <w:sz w:val="22"/>
          <w:szCs w:val="22"/>
        </w:rPr>
        <w:t xml:space="preserve"> Que pensez-vous de cette méthode ?</w:t>
      </w:r>
    </w:p>
    <w:p w14:paraId="7F9C1CC9" w14:textId="6F5C314C" w:rsidR="00DB1C84" w:rsidRDefault="00DB1C84" w:rsidP="00D30D5C">
      <w:pPr>
        <w:pStyle w:val="Corpsdetexte"/>
        <w:spacing w:line="293" w:lineRule="exact"/>
        <w:ind w:left="567"/>
        <w:jc w:val="both"/>
        <w:rPr>
          <w:rFonts w:ascii="Comic Sans MS" w:hAnsi="Comic Sans MS"/>
          <w:sz w:val="22"/>
          <w:szCs w:val="22"/>
        </w:rPr>
      </w:pPr>
    </w:p>
    <w:p w14:paraId="3EDC2293" w14:textId="1E2745E2" w:rsidR="00D30D5C" w:rsidRDefault="00D30D5C" w:rsidP="00D30D5C">
      <w:pPr>
        <w:pStyle w:val="Corpsdetexte"/>
        <w:spacing w:line="293" w:lineRule="exact"/>
        <w:ind w:left="567"/>
        <w:jc w:val="both"/>
        <w:rPr>
          <w:rFonts w:ascii="Comic Sans MS" w:hAnsi="Comic Sans MS"/>
          <w:sz w:val="22"/>
          <w:szCs w:val="22"/>
        </w:rPr>
      </w:pPr>
    </w:p>
    <w:p w14:paraId="63B0B8D4" w14:textId="0DAF9308" w:rsidR="00D30D5C" w:rsidRDefault="00D30D5C" w:rsidP="00D30D5C">
      <w:pPr>
        <w:pStyle w:val="Corpsdetexte"/>
        <w:spacing w:line="293" w:lineRule="exact"/>
        <w:ind w:left="567"/>
        <w:jc w:val="both"/>
        <w:rPr>
          <w:rFonts w:ascii="Comic Sans MS" w:hAnsi="Comic Sans MS"/>
          <w:sz w:val="22"/>
          <w:szCs w:val="22"/>
        </w:rPr>
      </w:pPr>
    </w:p>
    <w:p w14:paraId="23A8509B" w14:textId="4CBBAE7B" w:rsidR="00D30D5C" w:rsidRPr="00DB1C84" w:rsidRDefault="00D30D5C" w:rsidP="00D30D5C">
      <w:pPr>
        <w:pStyle w:val="Corpsdetexte"/>
        <w:numPr>
          <w:ilvl w:val="0"/>
          <w:numId w:val="4"/>
        </w:numPr>
        <w:spacing w:line="293" w:lineRule="exact"/>
        <w:ind w:left="567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Répondez à la problématique.</w:t>
      </w:r>
    </w:p>
    <w:sectPr w:rsidR="00D30D5C" w:rsidRPr="00DB1C84">
      <w:pgSz w:w="11910" w:h="16840"/>
      <w:pgMar w:top="68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6067C"/>
    <w:multiLevelType w:val="hybridMultilevel"/>
    <w:tmpl w:val="C5025C3C"/>
    <w:lvl w:ilvl="0" w:tplc="D48A671E">
      <w:numFmt w:val="bullet"/>
      <w:lvlText w:val=""/>
      <w:lvlJc w:val="left"/>
      <w:pPr>
        <w:ind w:left="590" w:hanging="360"/>
      </w:pPr>
      <w:rPr>
        <w:rFonts w:ascii="Wingdings" w:eastAsia="Wingdings" w:hAnsi="Wingdings" w:cs="Wingdings" w:hint="default"/>
        <w:w w:val="100"/>
        <w:sz w:val="24"/>
        <w:szCs w:val="24"/>
        <w:lang w:val="fr-FR" w:eastAsia="fr-FR" w:bidi="fr-FR"/>
      </w:rPr>
    </w:lvl>
    <w:lvl w:ilvl="1" w:tplc="89A4CF9C">
      <w:numFmt w:val="bullet"/>
      <w:lvlText w:val="•"/>
      <w:lvlJc w:val="left"/>
      <w:pPr>
        <w:ind w:left="1606" w:hanging="360"/>
      </w:pPr>
      <w:rPr>
        <w:rFonts w:hint="default"/>
        <w:lang w:val="fr-FR" w:eastAsia="fr-FR" w:bidi="fr-FR"/>
      </w:rPr>
    </w:lvl>
    <w:lvl w:ilvl="2" w:tplc="32C2AC6C">
      <w:numFmt w:val="bullet"/>
      <w:lvlText w:val="•"/>
      <w:lvlJc w:val="left"/>
      <w:pPr>
        <w:ind w:left="2612" w:hanging="360"/>
      </w:pPr>
      <w:rPr>
        <w:rFonts w:hint="default"/>
        <w:lang w:val="fr-FR" w:eastAsia="fr-FR" w:bidi="fr-FR"/>
      </w:rPr>
    </w:lvl>
    <w:lvl w:ilvl="3" w:tplc="421CBBC2">
      <w:numFmt w:val="bullet"/>
      <w:lvlText w:val="•"/>
      <w:lvlJc w:val="left"/>
      <w:pPr>
        <w:ind w:left="3619" w:hanging="360"/>
      </w:pPr>
      <w:rPr>
        <w:rFonts w:hint="default"/>
        <w:lang w:val="fr-FR" w:eastAsia="fr-FR" w:bidi="fr-FR"/>
      </w:rPr>
    </w:lvl>
    <w:lvl w:ilvl="4" w:tplc="9CE6CF46">
      <w:numFmt w:val="bullet"/>
      <w:lvlText w:val="•"/>
      <w:lvlJc w:val="left"/>
      <w:pPr>
        <w:ind w:left="4625" w:hanging="360"/>
      </w:pPr>
      <w:rPr>
        <w:rFonts w:hint="default"/>
        <w:lang w:val="fr-FR" w:eastAsia="fr-FR" w:bidi="fr-FR"/>
      </w:rPr>
    </w:lvl>
    <w:lvl w:ilvl="5" w:tplc="2C3EB12E">
      <w:numFmt w:val="bullet"/>
      <w:lvlText w:val="•"/>
      <w:lvlJc w:val="left"/>
      <w:pPr>
        <w:ind w:left="5632" w:hanging="360"/>
      </w:pPr>
      <w:rPr>
        <w:rFonts w:hint="default"/>
        <w:lang w:val="fr-FR" w:eastAsia="fr-FR" w:bidi="fr-FR"/>
      </w:rPr>
    </w:lvl>
    <w:lvl w:ilvl="6" w:tplc="DAD4A092">
      <w:numFmt w:val="bullet"/>
      <w:lvlText w:val="•"/>
      <w:lvlJc w:val="left"/>
      <w:pPr>
        <w:ind w:left="6638" w:hanging="360"/>
      </w:pPr>
      <w:rPr>
        <w:rFonts w:hint="default"/>
        <w:lang w:val="fr-FR" w:eastAsia="fr-FR" w:bidi="fr-FR"/>
      </w:rPr>
    </w:lvl>
    <w:lvl w:ilvl="7" w:tplc="7390B764">
      <w:numFmt w:val="bullet"/>
      <w:lvlText w:val="•"/>
      <w:lvlJc w:val="left"/>
      <w:pPr>
        <w:ind w:left="7644" w:hanging="360"/>
      </w:pPr>
      <w:rPr>
        <w:rFonts w:hint="default"/>
        <w:lang w:val="fr-FR" w:eastAsia="fr-FR" w:bidi="fr-FR"/>
      </w:rPr>
    </w:lvl>
    <w:lvl w:ilvl="8" w:tplc="19A88A8A">
      <w:numFmt w:val="bullet"/>
      <w:lvlText w:val="•"/>
      <w:lvlJc w:val="left"/>
      <w:pPr>
        <w:ind w:left="8651" w:hanging="360"/>
      </w:pPr>
      <w:rPr>
        <w:rFonts w:hint="default"/>
        <w:lang w:val="fr-FR" w:eastAsia="fr-FR" w:bidi="fr-FR"/>
      </w:rPr>
    </w:lvl>
  </w:abstractNum>
  <w:abstractNum w:abstractNumId="1" w15:restartNumberingAfterBreak="0">
    <w:nsid w:val="4EAE2A24"/>
    <w:multiLevelType w:val="hybridMultilevel"/>
    <w:tmpl w:val="C4AED85E"/>
    <w:lvl w:ilvl="0" w:tplc="040C0001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2" w15:restartNumberingAfterBreak="0">
    <w:nsid w:val="5172482C"/>
    <w:multiLevelType w:val="hybridMultilevel"/>
    <w:tmpl w:val="0AEEC760"/>
    <w:lvl w:ilvl="0" w:tplc="51941096">
      <w:start w:val="1"/>
      <w:numFmt w:val="decimal"/>
      <w:lvlText w:val="%1."/>
      <w:lvlJc w:val="left"/>
      <w:pPr>
        <w:ind w:left="590" w:hanging="360"/>
        <w:jc w:val="left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fr-FR" w:eastAsia="fr-FR" w:bidi="fr-FR"/>
      </w:rPr>
    </w:lvl>
    <w:lvl w:ilvl="1" w:tplc="85AA6320">
      <w:numFmt w:val="bullet"/>
      <w:lvlText w:val="•"/>
      <w:lvlJc w:val="left"/>
      <w:pPr>
        <w:ind w:left="1606" w:hanging="360"/>
      </w:pPr>
      <w:rPr>
        <w:rFonts w:hint="default"/>
        <w:lang w:val="fr-FR" w:eastAsia="fr-FR" w:bidi="fr-FR"/>
      </w:rPr>
    </w:lvl>
    <w:lvl w:ilvl="2" w:tplc="3A6C8F90">
      <w:numFmt w:val="bullet"/>
      <w:lvlText w:val="•"/>
      <w:lvlJc w:val="left"/>
      <w:pPr>
        <w:ind w:left="2612" w:hanging="360"/>
      </w:pPr>
      <w:rPr>
        <w:rFonts w:hint="default"/>
        <w:lang w:val="fr-FR" w:eastAsia="fr-FR" w:bidi="fr-FR"/>
      </w:rPr>
    </w:lvl>
    <w:lvl w:ilvl="3" w:tplc="342E5578">
      <w:numFmt w:val="bullet"/>
      <w:lvlText w:val="•"/>
      <w:lvlJc w:val="left"/>
      <w:pPr>
        <w:ind w:left="3619" w:hanging="360"/>
      </w:pPr>
      <w:rPr>
        <w:rFonts w:hint="default"/>
        <w:lang w:val="fr-FR" w:eastAsia="fr-FR" w:bidi="fr-FR"/>
      </w:rPr>
    </w:lvl>
    <w:lvl w:ilvl="4" w:tplc="6F56BC08">
      <w:numFmt w:val="bullet"/>
      <w:lvlText w:val="•"/>
      <w:lvlJc w:val="left"/>
      <w:pPr>
        <w:ind w:left="4625" w:hanging="360"/>
      </w:pPr>
      <w:rPr>
        <w:rFonts w:hint="default"/>
        <w:lang w:val="fr-FR" w:eastAsia="fr-FR" w:bidi="fr-FR"/>
      </w:rPr>
    </w:lvl>
    <w:lvl w:ilvl="5" w:tplc="F5A8B154">
      <w:numFmt w:val="bullet"/>
      <w:lvlText w:val="•"/>
      <w:lvlJc w:val="left"/>
      <w:pPr>
        <w:ind w:left="5632" w:hanging="360"/>
      </w:pPr>
      <w:rPr>
        <w:rFonts w:hint="default"/>
        <w:lang w:val="fr-FR" w:eastAsia="fr-FR" w:bidi="fr-FR"/>
      </w:rPr>
    </w:lvl>
    <w:lvl w:ilvl="6" w:tplc="5DE48B2A">
      <w:numFmt w:val="bullet"/>
      <w:lvlText w:val="•"/>
      <w:lvlJc w:val="left"/>
      <w:pPr>
        <w:ind w:left="6638" w:hanging="360"/>
      </w:pPr>
      <w:rPr>
        <w:rFonts w:hint="default"/>
        <w:lang w:val="fr-FR" w:eastAsia="fr-FR" w:bidi="fr-FR"/>
      </w:rPr>
    </w:lvl>
    <w:lvl w:ilvl="7" w:tplc="5C9AE9D4">
      <w:numFmt w:val="bullet"/>
      <w:lvlText w:val="•"/>
      <w:lvlJc w:val="left"/>
      <w:pPr>
        <w:ind w:left="7644" w:hanging="360"/>
      </w:pPr>
      <w:rPr>
        <w:rFonts w:hint="default"/>
        <w:lang w:val="fr-FR" w:eastAsia="fr-FR" w:bidi="fr-FR"/>
      </w:rPr>
    </w:lvl>
    <w:lvl w:ilvl="8" w:tplc="1C7E6D88">
      <w:numFmt w:val="bullet"/>
      <w:lvlText w:val="•"/>
      <w:lvlJc w:val="left"/>
      <w:pPr>
        <w:ind w:left="8651" w:hanging="360"/>
      </w:pPr>
      <w:rPr>
        <w:rFonts w:hint="default"/>
        <w:lang w:val="fr-FR" w:eastAsia="fr-FR" w:bidi="fr-FR"/>
      </w:rPr>
    </w:lvl>
  </w:abstractNum>
  <w:abstractNum w:abstractNumId="3" w15:restartNumberingAfterBreak="0">
    <w:nsid w:val="7BAF3A2E"/>
    <w:multiLevelType w:val="hybridMultilevel"/>
    <w:tmpl w:val="8E028960"/>
    <w:lvl w:ilvl="0" w:tplc="040C0005">
      <w:start w:val="1"/>
      <w:numFmt w:val="bullet"/>
      <w:lvlText w:val=""/>
      <w:lvlJc w:val="left"/>
      <w:pPr>
        <w:ind w:left="13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991"/>
    <w:rsid w:val="00113912"/>
    <w:rsid w:val="0016021D"/>
    <w:rsid w:val="00380F5E"/>
    <w:rsid w:val="003D0C38"/>
    <w:rsid w:val="0044099E"/>
    <w:rsid w:val="007159C7"/>
    <w:rsid w:val="00830991"/>
    <w:rsid w:val="00B72FEE"/>
    <w:rsid w:val="00CF5382"/>
    <w:rsid w:val="00D30D5C"/>
    <w:rsid w:val="00DB1C84"/>
    <w:rsid w:val="00F0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A7E4B"/>
  <w15:docId w15:val="{9D53CFFD-FEFB-43AB-ADD2-011B0C735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590" w:hanging="361"/>
    </w:pPr>
  </w:style>
  <w:style w:type="paragraph" w:customStyle="1" w:styleId="TableParagraph">
    <w:name w:val="Table Paragraph"/>
    <w:basedOn w:val="Normal"/>
    <w:uiPriority w:val="1"/>
    <w:qFormat/>
    <w:pPr>
      <w:spacing w:before="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399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Arnold</dc:creator>
  <cp:lastModifiedBy>SZOLLOSI Marc</cp:lastModifiedBy>
  <cp:revision>8</cp:revision>
  <dcterms:created xsi:type="dcterms:W3CDTF">2019-08-22T13:17:00Z</dcterms:created>
  <dcterms:modified xsi:type="dcterms:W3CDTF">2021-10-12T04:37:00Z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2019-08-22T00:00:00Z</vt:filetime>
  </property>
</Properties>
</file>